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3.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10.odttf" ContentType="application/vnd.openxmlformats-officedocument.obfuscatedFont"/>
  <Override PartName="/word/fonts/font6.odttf" ContentType="application/vnd.openxmlformats-officedocument.obfuscatedFont"/>
  <Override PartName="/word/fonts/font14.odttf" ContentType="application/vnd.openxmlformats-officedocument.obfuscatedFont"/>
  <Override PartName="/word/fonts/font9.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0" w:after="0"/>
        <w:ind w:right="283"/>
        <w:jc w:val="left"/>
        <w:rPr>
          <w:rFonts w:ascii="Times New Roman" w:hAnsi="Times New Roman"/>
          <w:sz w:val="22"/>
          <w:szCs w:val="22"/>
        </w:rPr>
      </w:pPr>
      <w:bookmarkStart w:id="0" w:name="br1"/>
      <w:bookmarkEnd w:id="0"/>
      <w:r>
        <w:drawing>
          <wp:anchor behindDoc="1" distT="0" distB="0" distL="0" distR="0" simplePos="0" locked="0" layoutInCell="0" allowOverlap="1" relativeHeight="5">
            <wp:simplePos x="0" y="0"/>
            <wp:positionH relativeFrom="page">
              <wp:posOffset>3288665</wp:posOffset>
            </wp:positionH>
            <wp:positionV relativeFrom="page">
              <wp:posOffset>1056005</wp:posOffset>
            </wp:positionV>
            <wp:extent cx="615950" cy="673100"/>
            <wp:effectExtent l="0" t="0" r="0" b="0"/>
            <wp:wrapNone/>
            <wp:docPr id="1"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3"/>
                    <pic:cNvPicPr>
                      <a:picLocks noChangeAspect="1" noChangeArrowheads="1"/>
                    </pic:cNvPicPr>
                  </pic:nvPicPr>
                  <pic:blipFill>
                    <a:blip r:embed="rId2"/>
                    <a:stretch>
                      <a:fillRect/>
                    </a:stretch>
                  </pic:blipFill>
                  <pic:spPr bwMode="auto">
                    <a:xfrm>
                      <a:off x="0" y="0"/>
                      <a:ext cx="615950" cy="673100"/>
                    </a:xfrm>
                    <a:prstGeom prst="rect">
                      <a:avLst/>
                    </a:prstGeom>
                    <a:noFill/>
                  </pic:spPr>
                </pic:pic>
              </a:graphicData>
            </a:graphic>
          </wp:anchor>
        </w:drawing>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100" cy="38100"/>
            <wp:effectExtent l="0" t="0" r="0" b="0"/>
            <wp:wrapNone/>
            <wp:docPr id="2"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0"/>
                    <pic:cNvPicPr>
                      <a:picLocks noChangeAspect="1" noChangeArrowheads="1"/>
                    </pic:cNvPicPr>
                  </pic:nvPicPr>
                  <pic:blipFill>
                    <a:blip r:embed="rId3"/>
                    <a:stretch>
                      <a:fillRect/>
                    </a:stretch>
                  </pic:blipFill>
                  <pic:spPr bwMode="auto">
                    <a:xfrm>
                      <a:off x="0" y="0"/>
                      <a:ext cx="38100" cy="38100"/>
                    </a:xfrm>
                    <a:prstGeom prst="rect">
                      <a:avLst/>
                    </a:prstGeom>
                    <a:noFill/>
                  </pic:spPr>
                </pic:pic>
              </a:graphicData>
            </a:graphic>
          </wp:anchor>
        </w:drawing>
      </w:r>
      <w:r>
        <w:rPr>
          <w:rFonts w:cs="Times New Roman" w:ascii="Times New Roman" w:hAnsi="Times New Roman"/>
          <w:b/>
          <w:color w:val="000000"/>
          <w:sz w:val="22"/>
          <w:szCs w:val="22"/>
        </w:rPr>
        <w:t xml:space="preserve">P.E. </w:t>
      </w:r>
      <w:r>
        <w:rPr>
          <w:rFonts w:cs="Times New Roman" w:ascii="Times New Roman" w:hAnsi="Times New Roman"/>
          <w:b/>
          <w:color w:val="000000"/>
          <w:spacing w:val="-1"/>
          <w:sz w:val="22"/>
          <w:szCs w:val="22"/>
        </w:rPr>
        <w:t>n.</w:t>
      </w:r>
      <w:r>
        <w:rPr>
          <w:rFonts w:cs="Times New Roman" w:ascii="Times New Roman" w:hAnsi="Times New Roman"/>
          <w:b/>
          <w:color w:val="000000"/>
          <w:spacing w:val="1"/>
          <w:sz w:val="22"/>
          <w:szCs w:val="22"/>
        </w:rPr>
        <w:t xml:space="preserve">  208/2021</w:t>
      </w:r>
      <w:r>
        <w:rPr>
          <w:rFonts w:cs="Times New Roman" w:ascii="Times New Roman" w:hAnsi="Times New Roman"/>
          <w:b/>
          <w:color w:val="000000"/>
          <w:sz w:val="22"/>
          <w:szCs w:val="22"/>
        </w:rPr>
        <w:t xml:space="preserve"> R.G.Es.</w:t>
      </w:r>
      <w:r>
        <w:rPr>
          <w:rFonts w:cs="Times New Roman" w:ascii="Times New Roman" w:hAnsi="Times New Roman"/>
          <w:b/>
          <w:color w:val="000000"/>
          <w:spacing w:val="-2"/>
          <w:sz w:val="22"/>
          <w:szCs w:val="22"/>
        </w:rPr>
        <w:t xml:space="preserve"> </w:t>
      </w:r>
      <w:r>
        <w:rPr>
          <w:rFonts w:cs="Times New Roman" w:ascii="Times New Roman" w:hAnsi="Times New Roman"/>
          <w:b/>
          <w:color w:val="000000"/>
          <w:spacing w:val="-1"/>
          <w:sz w:val="22"/>
          <w:szCs w:val="22"/>
        </w:rPr>
        <w:t>Imm.</w:t>
      </w:r>
    </w:p>
    <w:p>
      <w:pPr>
        <w:pStyle w:val="Normal"/>
        <w:spacing w:lineRule="auto" w:line="360" w:before="0" w:after="0"/>
        <w:ind w:right="283"/>
        <w:jc w:val="center"/>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jc w:val="center"/>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jc w:val="center"/>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jc w:val="center"/>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TRIBUNALE</w:t>
      </w:r>
      <w:r>
        <w:rPr>
          <w:rFonts w:cs="Times New Roman" w:ascii="Times New Roman" w:hAnsi="Times New Roman"/>
          <w:b/>
          <w:color w:val="000000"/>
          <w:spacing w:val="1"/>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z w:val="22"/>
          <w:szCs w:val="22"/>
        </w:rPr>
        <w:t xml:space="preserve"> </w:t>
      </w:r>
      <w:r>
        <w:rPr>
          <w:rFonts w:cs="Times New Roman" w:ascii="Times New Roman" w:hAnsi="Times New Roman"/>
          <w:b/>
          <w:color w:val="000000"/>
          <w:spacing w:val="1"/>
          <w:sz w:val="22"/>
          <w:szCs w:val="22"/>
        </w:rPr>
        <w:t>LECCE</w:t>
        <w:br/>
      </w:r>
      <w:r>
        <w:rPr>
          <w:rFonts w:cs="Times New Roman" w:ascii="Times New Roman" w:hAnsi="Times New Roman"/>
          <w:b/>
          <w:color w:val="000000"/>
          <w:spacing w:val="-1"/>
          <w:sz w:val="18"/>
          <w:szCs w:val="18"/>
        </w:rPr>
        <w:t>SEZIONE</w:t>
      </w:r>
      <w:r>
        <w:rPr>
          <w:rFonts w:cs="Times New Roman" w:ascii="Times New Roman" w:hAnsi="Times New Roman"/>
          <w:b/>
          <w:color w:val="000000"/>
          <w:spacing w:val="1"/>
          <w:sz w:val="18"/>
          <w:szCs w:val="18"/>
        </w:rPr>
        <w:t xml:space="preserve"> </w:t>
      </w:r>
      <w:r>
        <w:rPr>
          <w:rFonts w:cs="Times New Roman" w:ascii="Times New Roman" w:hAnsi="Times New Roman"/>
          <w:b/>
          <w:color w:val="000000"/>
          <w:sz w:val="18"/>
          <w:szCs w:val="18"/>
        </w:rPr>
        <w:t>COMMERCIALE</w:t>
      </w:r>
    </w:p>
    <w:p>
      <w:pPr>
        <w:pStyle w:val="Normal"/>
        <w:spacing w:lineRule="auto" w:line="360" w:before="0" w:after="0"/>
        <w:ind w:right="283"/>
        <w:jc w:val="center"/>
        <w:rPr>
          <w:rFonts w:ascii="Times New Roman" w:hAnsi="Times New Roman" w:cs="Times New Roman"/>
          <w:b/>
          <w:color w:val="000000"/>
          <w:sz w:val="18"/>
          <w:szCs w:val="18"/>
        </w:rPr>
      </w:pPr>
      <w:r>
        <w:rPr>
          <w:rFonts w:cs="Times New Roman" w:ascii="Times New Roman" w:hAnsi="Times New Roman"/>
          <w:b/>
          <w:color w:val="000000"/>
          <w:sz w:val="18"/>
          <w:szCs w:val="18"/>
        </w:rPr>
        <w:t>***</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AVVISO</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DI</w:t>
      </w:r>
      <w:r>
        <w:rPr>
          <w:rFonts w:cs="Times New Roman" w:ascii="Times New Roman" w:hAnsi="Times New Roman"/>
          <w:b/>
          <w:color w:val="000000"/>
          <w:spacing w:val="-3"/>
          <w:sz w:val="22"/>
          <w:szCs w:val="22"/>
        </w:rPr>
        <w:t xml:space="preserve"> </w:t>
      </w:r>
      <w:r>
        <w:rPr>
          <w:rFonts w:cs="Times New Roman" w:ascii="Times New Roman" w:hAnsi="Times New Roman"/>
          <w:b/>
          <w:color w:val="000000"/>
          <w:sz w:val="22"/>
          <w:szCs w:val="22"/>
        </w:rPr>
        <w:t>VENDITA</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ASINCRONA</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color w:val="000000"/>
          <w:spacing w:val="-2"/>
          <w:sz w:val="22"/>
          <w:szCs w:val="22"/>
        </w:rPr>
        <w:t>L’A</w:t>
      </w:r>
      <w:r>
        <w:rPr>
          <w:rFonts w:cs="Times New Roman" w:ascii="Times New Roman" w:hAnsi="Times New Roman"/>
          <w:b/>
          <w:color w:val="000000"/>
          <w:sz w:val="22"/>
          <w:szCs w:val="22"/>
        </w:rPr>
        <w:t>vv.</w:t>
      </w:r>
      <w:r>
        <w:rPr>
          <w:rFonts w:cs="Times New Roman" w:ascii="Times New Roman" w:hAnsi="Times New Roman"/>
          <w:b/>
          <w:color w:val="000000"/>
          <w:spacing w:val="29"/>
          <w:sz w:val="22"/>
          <w:szCs w:val="22"/>
        </w:rPr>
        <w:t xml:space="preserve"> </w:t>
      </w:r>
      <w:r>
        <w:rPr>
          <w:rFonts w:cs="Times New Roman" w:ascii="Times New Roman" w:hAnsi="Times New Roman"/>
          <w:b/>
          <w:color w:val="000000"/>
          <w:sz w:val="22"/>
          <w:szCs w:val="22"/>
        </w:rPr>
        <w:t>Pietro Lisi</w:t>
      </w:r>
      <w:r>
        <w:rPr>
          <w:rFonts w:cs="Times New Roman" w:ascii="Times New Roman" w:hAnsi="Times New Roman"/>
          <w:color w:val="000000"/>
          <w:sz w:val="22"/>
          <w:szCs w:val="22"/>
        </w:rPr>
        <w:t>,</w:t>
      </w:r>
      <w:r>
        <w:rPr>
          <w:rFonts w:cs="Times New Roman" w:ascii="Times New Roman" w:hAnsi="Times New Roman"/>
          <w:color w:val="000000"/>
          <w:spacing w:val="29"/>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28"/>
          <w:sz w:val="22"/>
          <w:szCs w:val="22"/>
        </w:rPr>
        <w:t xml:space="preserve"> </w:t>
      </w:r>
      <w:r>
        <w:rPr>
          <w:rFonts w:cs="Times New Roman" w:ascii="Times New Roman" w:hAnsi="Times New Roman"/>
          <w:color w:val="000000"/>
          <w:sz w:val="22"/>
          <w:szCs w:val="22"/>
        </w:rPr>
        <w:t>qualità</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professionista</w:t>
      </w:r>
      <w:r>
        <w:rPr>
          <w:rFonts w:cs="Times New Roman" w:ascii="Times New Roman" w:hAnsi="Times New Roman"/>
          <w:color w:val="000000"/>
          <w:spacing w:val="30"/>
          <w:sz w:val="22"/>
          <w:szCs w:val="22"/>
        </w:rPr>
        <w:t xml:space="preserve"> </w:t>
      </w:r>
      <w:r>
        <w:rPr>
          <w:rFonts w:cs="Times New Roman" w:ascii="Times New Roman" w:hAnsi="Times New Roman"/>
          <w:color w:val="000000"/>
          <w:sz w:val="22"/>
          <w:szCs w:val="22"/>
        </w:rPr>
        <w:t>delegato,</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norma</w:t>
      </w:r>
      <w:r>
        <w:rPr>
          <w:rFonts w:cs="Times New Roman" w:ascii="Times New Roman" w:hAnsi="Times New Roman"/>
          <w:color w:val="000000"/>
          <w:spacing w:val="30"/>
          <w:sz w:val="22"/>
          <w:szCs w:val="22"/>
        </w:rPr>
        <w:t xml:space="preserve"> </w:t>
      </w:r>
      <w:r>
        <w:rPr>
          <w:rFonts w:cs="Times New Roman" w:ascii="Times New Roman" w:hAnsi="Times New Roman"/>
          <w:color w:val="000000"/>
          <w:spacing w:val="-1"/>
          <w:sz w:val="22"/>
          <w:szCs w:val="22"/>
        </w:rPr>
        <w:t>degli</w:t>
      </w:r>
      <w:r>
        <w:rPr>
          <w:rFonts w:cs="Times New Roman" w:ascii="Times New Roman" w:hAnsi="Times New Roman"/>
          <w:color w:val="000000"/>
          <w:spacing w:val="30"/>
          <w:sz w:val="22"/>
          <w:szCs w:val="22"/>
        </w:rPr>
        <w:t xml:space="preserve"> </w:t>
      </w:r>
      <w:r>
        <w:rPr>
          <w:rFonts w:cs="Times New Roman" w:ascii="Times New Roman" w:hAnsi="Times New Roman"/>
          <w:color w:val="000000"/>
          <w:sz w:val="22"/>
          <w:szCs w:val="22"/>
        </w:rPr>
        <w:t>artt.</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570</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490 c.p.c.;</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color w:val="000000"/>
          <w:sz w:val="22"/>
          <w:szCs w:val="22"/>
        </w:rPr>
        <w:t>- vista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l’ordinanza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5"/>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2"/>
          <w:sz w:val="22"/>
          <w:szCs w:val="22"/>
        </w:rPr>
        <w:t xml:space="preserve"> 24/10/2022</w:t>
      </w:r>
      <w:r>
        <w:rPr>
          <w:rFonts w:cs="Times New Roman" w:ascii="Times New Roman" w:hAnsi="Times New Roman"/>
          <w:color w:val="000000"/>
          <w:sz w:val="22"/>
          <w:szCs w:val="22"/>
        </w:rPr>
        <w:t xml:space="preserve"> 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 xml:space="preserve">firma </w:t>
      </w:r>
      <w:r>
        <w:rPr>
          <w:rFonts w:cs="Times New Roman" w:ascii="Times New Roman" w:hAnsi="Times New Roman"/>
          <w:color w:val="000000"/>
          <w:spacing w:val="1"/>
          <w:sz w:val="22"/>
          <w:szCs w:val="22"/>
        </w:rPr>
        <w:t>del</w:t>
      </w:r>
      <w:r>
        <w:rPr>
          <w:rFonts w:cs="Times New Roman" w:ascii="Times New Roman" w:hAnsi="Times New Roman"/>
          <w:color w:val="000000"/>
          <w:sz w:val="22"/>
          <w:szCs w:val="22"/>
        </w:rPr>
        <w:t xml:space="preserve"> Giudice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dell’Esecuzione;</w:t>
        <w:br/>
        <w:t>- vista</w:t>
      </w:r>
      <w:r>
        <w:rPr>
          <w:rFonts w:cs="Times New Roman" w:ascii="Times New Roman" w:hAnsi="Times New Roman"/>
          <w:color w:val="000000"/>
          <w:spacing w:val="1"/>
          <w:sz w:val="22"/>
          <w:szCs w:val="22"/>
        </w:rPr>
        <w:t xml:space="preserve"> la</w:t>
      </w:r>
      <w:r>
        <w:rPr>
          <w:rFonts w:cs="Times New Roman" w:ascii="Times New Roman" w:hAnsi="Times New Roman"/>
          <w:color w:val="000000"/>
          <w:sz w:val="22"/>
          <w:szCs w:val="22"/>
        </w:rPr>
        <w:t xml:space="preserve"> </w:t>
      </w:r>
      <w:r>
        <w:rPr>
          <w:rFonts w:cs="Times New Roman" w:ascii="Times New Roman" w:hAnsi="Times New Roman"/>
          <w:color w:val="000000"/>
          <w:spacing w:val="-1"/>
          <w:sz w:val="22"/>
          <w:szCs w:val="22"/>
        </w:rPr>
        <w:t>nomina</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 xml:space="preserve">telematica </w:t>
      </w:r>
      <w:r>
        <w:rPr>
          <w:rFonts w:cs="Times New Roman" w:ascii="Times New Roman" w:hAnsi="Times New Roman"/>
          <w:color w:val="000000"/>
          <w:spacing w:val="8"/>
          <w:sz w:val="22"/>
          <w:szCs w:val="22"/>
        </w:rPr>
        <w:t xml:space="preserve">ABILIO </w:t>
      </w:r>
      <w:r>
        <w:rPr>
          <w:rFonts w:eastAsia="Times New Roman" w:cs="Times New Roman" w:ascii="Times New Roman" w:hAnsi="Times New Roman"/>
          <w:spacing w:val="36"/>
          <w:kern w:val="0"/>
          <w:sz w:val="22"/>
          <w:szCs w:val="22"/>
          <w:lang w:eastAsia="it-IT"/>
          <w14:ligatures w14:val="none"/>
        </w:rPr>
        <w:t>S.p.A.;</w:t>
      </w:r>
      <w:r>
        <w:rPr>
          <w:rFonts w:eastAsia="Times New Roman" w:cs="Times New Roman" w:ascii="Times New Roman" w:hAnsi="Times New Roman"/>
          <w:b/>
          <w:bCs/>
          <w:spacing w:val="36"/>
          <w:kern w:val="0"/>
          <w:sz w:val="22"/>
          <w:szCs w:val="22"/>
          <w:lang w:eastAsia="it-IT"/>
          <w14:ligatures w14:val="none"/>
        </w:rPr>
        <w:t xml:space="preserve"> </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 visti i precedenti esperimenti di vendita nei quali il compendio immobiliare non è stato aggiudicato;</w:t>
      </w:r>
    </w:p>
    <w:p>
      <w:pPr>
        <w:pStyle w:val="Normal"/>
        <w:spacing w:lineRule="auto" w:line="360" w:before="0" w:after="0"/>
        <w:ind w:right="283"/>
        <w:rPr>
          <w:rFonts w:ascii="Times New Roman" w:hAnsi="Times New Roman"/>
          <w:sz w:val="22"/>
          <w:szCs w:val="22"/>
        </w:rPr>
      </w:pPr>
      <w:r>
        <w:rPr>
          <w:rFonts w:ascii="Times New Roman" w:hAnsi="Times New Roman"/>
          <w:sz w:val="22"/>
          <w:szCs w:val="22"/>
        </w:rPr>
        <w:t xml:space="preserve">- visto il provvedimento </w:t>
      </w:r>
      <w:r>
        <w:rPr>
          <w:rFonts w:ascii="Times New Roman" w:hAnsi="Times New Roman"/>
          <w:spacing w:val="1"/>
          <w:sz w:val="22"/>
          <w:szCs w:val="22"/>
        </w:rPr>
        <w:t>del</w:t>
      </w:r>
      <w:r>
        <w:rPr>
          <w:rFonts w:ascii="Times New Roman" w:hAnsi="Times New Roman"/>
          <w:sz w:val="22"/>
          <w:szCs w:val="22"/>
        </w:rPr>
        <w:t xml:space="preserve"> Giudice</w:t>
      </w:r>
      <w:r>
        <w:rPr>
          <w:rFonts w:ascii="Times New Roman" w:hAnsi="Times New Roman"/>
          <w:spacing w:val="1"/>
          <w:sz w:val="22"/>
          <w:szCs w:val="22"/>
        </w:rPr>
        <w:t xml:space="preserve"> </w:t>
      </w:r>
      <w:r>
        <w:rPr>
          <w:rFonts w:ascii="Times New Roman" w:hAnsi="Times New Roman"/>
          <w:sz w:val="22"/>
          <w:szCs w:val="22"/>
        </w:rPr>
        <w:t>dell’Esecuzione reso il 03/02/2026;</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 visto</w:t>
      </w:r>
      <w:r>
        <w:rPr>
          <w:rFonts w:cs="Times New Roman" w:ascii="Times New Roman" w:hAnsi="Times New Roman"/>
          <w:color w:val="000000"/>
          <w:spacing w:val="1"/>
          <w:sz w:val="22"/>
          <w:szCs w:val="22"/>
        </w:rPr>
        <w:t xml:space="preserve"> l’art.</w:t>
      </w:r>
      <w:r>
        <w:rPr>
          <w:rFonts w:cs="Times New Roman" w:ascii="Times New Roman" w:hAnsi="Times New Roman"/>
          <w:color w:val="000000"/>
          <w:sz w:val="22"/>
          <w:szCs w:val="22"/>
        </w:rPr>
        <w:t xml:space="preserve"> 591</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bis</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c.p.c.;</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AVVISA</w:t>
      </w:r>
    </w:p>
    <w:p>
      <w:pPr>
        <w:pStyle w:val="Normal"/>
        <w:spacing w:lineRule="auto" w:line="360" w:before="0" w:after="0"/>
        <w:ind w:right="283"/>
        <w:rPr>
          <w:rFonts w:ascii="Times New Roman" w:hAnsi="Times New Roman"/>
          <w:sz w:val="22"/>
          <w:szCs w:val="22"/>
        </w:rPr>
      </w:pPr>
      <w:r>
        <w:rPr>
          <w:rFonts w:cs="Times New Roman" w:ascii="Times New Roman" w:hAnsi="Times New Roman"/>
          <w:bCs/>
          <w:color w:val="000000"/>
          <w:sz w:val="22"/>
          <w:szCs w:val="22"/>
        </w:rPr>
        <w:t xml:space="preserve">che il giorno </w:t>
      </w:r>
      <w:r>
        <w:rPr>
          <w:rFonts w:cs="Times New Roman" w:ascii="Times New Roman" w:hAnsi="Times New Roman"/>
          <w:b/>
          <w:bCs/>
          <w:color w:val="000000"/>
          <w:sz w:val="22"/>
          <w:szCs w:val="22"/>
          <w:u w:val="single"/>
        </w:rPr>
        <w:t xml:space="preserve">24/07/2026 </w:t>
      </w:r>
      <w:r>
        <w:rPr>
          <w:rFonts w:cs="Times New Roman" w:ascii="Times New Roman" w:hAnsi="Times New Roman"/>
          <w:b/>
          <w:color w:val="000000"/>
          <w:sz w:val="22"/>
          <w:szCs w:val="22"/>
          <w:u w:val="single"/>
        </w:rPr>
        <w:t>alle ore 16.00</w:t>
      </w:r>
      <w:r>
        <w:rPr>
          <w:rFonts w:cs="Times New Roman" w:ascii="Times New Roman" w:hAnsi="Times New Roman"/>
          <w:bCs/>
          <w:color w:val="000000"/>
          <w:sz w:val="22"/>
          <w:szCs w:val="22"/>
        </w:rPr>
        <w:t xml:space="preserve">, presso il proprio studio sito in Lecce (LE), via Taranto 150, si procederà alla vendita telematica in modalità asincrona, tramite la piattaforma del Gestore designato, su piattaforma </w:t>
      </w:r>
      <w:r>
        <w:rPr>
          <w:rFonts w:cs="Times New Roman" w:ascii="Times New Roman" w:hAnsi="Times New Roman"/>
          <w:b/>
          <w:bCs/>
          <w:color w:val="000000"/>
          <w:sz w:val="22"/>
          <w:szCs w:val="22"/>
          <w:u w:val="single"/>
        </w:rPr>
        <w:t>www.venditegiudiziarieitalia.it</w:t>
      </w:r>
      <w:r>
        <w:rPr>
          <w:rFonts w:cs="Times New Roman" w:ascii="Times New Roman" w:hAnsi="Times New Roman"/>
          <w:bCs/>
          <w:color w:val="000000"/>
          <w:sz w:val="22"/>
          <w:szCs w:val="22"/>
        </w:rPr>
        <w:t xml:space="preserve"> e, quindi, alla verifica preliminare di ammissibilità delle offerte, alla deliberazione sulle medesime e, in caso di plurime offerte ammissibili, si darà luogo alla gara, nella forma di vendita asincrona con modalità telematica, che terminerà il 5° giorno lavorativo successivo (esclusi sabati, domeniche e festivi), ovvero il 31/07/2026, alla stessa ora in cui è iniziata. Nel caso di offerte pervenute entro i 10 minuti precedenti il termine della gara, l’asta sarà prolungata per ulteriori dieci minuti, a partire dall’orario di ricezione dell’ultima offerta valida registrata da parte del sistema.</w:t>
      </w:r>
      <w:r>
        <w:rPr>
          <w:rFonts w:cs="Times New Roman" w:ascii="Times New Roman" w:hAnsi="Times New Roman"/>
          <w:sz w:val="22"/>
          <w:szCs w:val="22"/>
        </w:rPr>
        <w:t xml:space="preserve"> </w:t>
      </w:r>
      <w:r>
        <w:rPr>
          <w:rFonts w:cs="Times New Roman" w:ascii="Times New Roman" w:hAnsi="Times New Roman"/>
          <w:b/>
          <w:bCs/>
          <w:sz w:val="22"/>
          <w:szCs w:val="22"/>
        </w:rPr>
        <w:t xml:space="preserve">L’offerta telematica, con i relativi allegati, dovrà essere presentata </w:t>
      </w:r>
      <w:r>
        <w:rPr>
          <w:rFonts w:cs="Times New Roman" w:ascii="Times New Roman" w:hAnsi="Times New Roman"/>
          <w:b/>
          <w:bCs/>
          <w:color w:val="000000"/>
          <w:sz w:val="22"/>
          <w:szCs w:val="22"/>
        </w:rPr>
        <w:t xml:space="preserve">entro le ore 12:00 del quinto giorno lavorativo (esclusi sabati, domeniche e festivi) antecedente a quello fissato nell’avviso di vendita telematica, cioè </w:t>
      </w:r>
      <w:r>
        <w:rPr>
          <w:rFonts w:cs="Times New Roman" w:ascii="Times New Roman" w:hAnsi="Times New Roman"/>
          <w:b/>
          <w:bCs/>
          <w:color w:val="000000"/>
          <w:sz w:val="22"/>
          <w:szCs w:val="22"/>
          <w:u w:val="single"/>
        </w:rPr>
        <w:t>entro e non oltre le</w:t>
      </w:r>
      <w:r>
        <w:rPr>
          <w:rFonts w:cs="Times New Roman" w:ascii="Times New Roman" w:hAnsi="Times New Roman"/>
          <w:bCs/>
          <w:color w:val="000000"/>
          <w:sz w:val="22"/>
          <w:szCs w:val="22"/>
          <w:u w:val="single"/>
        </w:rPr>
        <w:t xml:space="preserve"> </w:t>
      </w:r>
      <w:r>
        <w:rPr>
          <w:rFonts w:cs="Times New Roman" w:ascii="Times New Roman" w:hAnsi="Times New Roman"/>
          <w:b/>
          <w:bCs/>
          <w:color w:val="000000"/>
          <w:sz w:val="22"/>
          <w:szCs w:val="22"/>
          <w:u w:val="single"/>
        </w:rPr>
        <w:t>ore 12:00 del 17/07/2026</w:t>
      </w:r>
      <w:r>
        <w:rPr>
          <w:rFonts w:cs="Times New Roman" w:ascii="Times New Roman" w:hAnsi="Times New Roman"/>
          <w:bCs/>
          <w:color w:val="000000"/>
          <w:sz w:val="22"/>
          <w:szCs w:val="22"/>
        </w:rPr>
        <w:t>.</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color w:val="000000"/>
          <w:sz w:val="22"/>
          <w:szCs w:val="22"/>
        </w:rPr>
        <w:t>* * * * *</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DESCRIZIONE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DEGLI</w:t>
      </w:r>
      <w:r>
        <w:rPr>
          <w:rFonts w:cs="Times New Roman" w:ascii="Times New Roman" w:hAnsi="Times New Roman"/>
          <w:b/>
          <w:color w:val="000000"/>
          <w:spacing w:val="2"/>
          <w:sz w:val="22"/>
          <w:szCs w:val="22"/>
        </w:rPr>
        <w:t xml:space="preserve"> </w:t>
      </w:r>
      <w:r>
        <w:rPr>
          <w:rFonts w:cs="Times New Roman" w:ascii="Times New Roman" w:hAnsi="Times New Roman"/>
          <w:b/>
          <w:color w:val="000000"/>
          <w:sz w:val="22"/>
          <w:szCs w:val="22"/>
        </w:rPr>
        <w:t>IMMOBILI</w:t>
      </w:r>
      <w:r>
        <w:rPr>
          <w:rFonts w:cs="Times New Roman" w:ascii="Times New Roman" w:hAnsi="Times New Roman"/>
          <w:b/>
          <w:color w:val="000000"/>
          <w:spacing w:val="-1"/>
          <w:sz w:val="22"/>
          <w:szCs w:val="22"/>
        </w:rPr>
        <w:t xml:space="preserve"> IN</w:t>
      </w:r>
      <w:r>
        <w:rPr>
          <w:rFonts w:cs="Times New Roman" w:ascii="Times New Roman" w:hAnsi="Times New Roman"/>
          <w:b/>
          <w:color w:val="000000"/>
          <w:sz w:val="22"/>
          <w:szCs w:val="22"/>
        </w:rPr>
        <w:t xml:space="preserve"> VENDITA</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LOTTO</w:t>
      </w:r>
      <w:r>
        <w:rPr>
          <w:rFonts w:cs="Times New Roman" w:ascii="Times New Roman" w:hAnsi="Times New Roman"/>
          <w:b/>
          <w:color w:val="000000"/>
          <w:spacing w:val="1"/>
          <w:sz w:val="22"/>
          <w:szCs w:val="22"/>
        </w:rPr>
        <w:t xml:space="preserve"> </w:t>
      </w:r>
      <w:r>
        <w:rPr>
          <w:rFonts w:cs="Times New Roman" w:ascii="Times New Roman" w:hAnsi="Times New Roman"/>
          <w:b/>
          <w:color w:val="000000"/>
          <w:spacing w:val="-2"/>
          <w:sz w:val="22"/>
          <w:szCs w:val="22"/>
        </w:rPr>
        <w:t>1</w:t>
      </w:r>
      <w:r>
        <w:rPr>
          <w:rFonts w:cs="Times New Roman" w:ascii="Times New Roman" w:hAnsi="Times New Roman"/>
          <w:b/>
          <w:color w:val="000000"/>
          <w:sz w:val="22"/>
          <w:szCs w:val="22"/>
        </w:rPr>
        <w:t xml:space="preserve"> (UNICO)</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Diritto</w:t>
      </w:r>
      <w:r>
        <w:rPr>
          <w:rFonts w:cs="Times New Roman" w:ascii="Times New Roman" w:hAnsi="Times New Roman"/>
          <w:b/>
          <w:color w:val="000000"/>
          <w:spacing w:val="-2"/>
          <w:sz w:val="22"/>
          <w:szCs w:val="22"/>
        </w:rPr>
        <w:t xml:space="preserve"> </w:t>
      </w:r>
      <w:r>
        <w:rPr>
          <w:rFonts w:cs="Times New Roman" w:ascii="Times New Roman" w:hAnsi="Times New Roman"/>
          <w:b/>
          <w:color w:val="000000"/>
          <w:sz w:val="22"/>
          <w:szCs w:val="22"/>
        </w:rPr>
        <w:t>reale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posto</w:t>
      </w:r>
      <w:r>
        <w:rPr>
          <w:rFonts w:cs="Times New Roman" w:ascii="Times New Roman" w:hAnsi="Times New Roman"/>
          <w:b/>
          <w:color w:val="000000"/>
          <w:spacing w:val="1"/>
          <w:sz w:val="22"/>
          <w:szCs w:val="22"/>
        </w:rPr>
        <w:t xml:space="preserve"> in</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vendita:</w:t>
      </w:r>
      <w:r>
        <w:rPr>
          <w:rFonts w:cs="Times New Roman" w:ascii="Times New Roman" w:hAnsi="Times New Roman"/>
          <w:b/>
          <w:color w:val="000000"/>
          <w:spacing w:val="3"/>
          <w:sz w:val="22"/>
          <w:szCs w:val="22"/>
        </w:rPr>
        <w:t xml:space="preserve"> </w:t>
      </w:r>
      <w:r>
        <w:rPr>
          <w:rFonts w:cs="Times New Roman" w:ascii="Times New Roman" w:hAnsi="Times New Roman"/>
          <w:color w:val="000000"/>
          <w:sz w:val="22"/>
          <w:szCs w:val="22"/>
        </w:rPr>
        <w:t>piena</w:t>
      </w:r>
      <w:r>
        <w:rPr>
          <w:rFonts w:cs="Times New Roman" w:ascii="Times New Roman" w:hAnsi="Times New Roman"/>
          <w:color w:val="000000"/>
          <w:spacing w:val="1"/>
          <w:sz w:val="22"/>
          <w:szCs w:val="22"/>
        </w:rPr>
        <w:t xml:space="preserve"> ed intera </w:t>
      </w:r>
      <w:r>
        <w:rPr>
          <w:rFonts w:cs="Times New Roman" w:ascii="Times New Roman" w:hAnsi="Times New Roman"/>
          <w:color w:val="000000"/>
          <w:sz w:val="22"/>
          <w:szCs w:val="22"/>
        </w:rPr>
        <w:t>proprietà.</w:t>
        <w:b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Dati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catastali</w:t>
      </w:r>
      <w:r>
        <w:rPr>
          <w:rFonts w:cs="Times New Roman" w:ascii="Times New Roman" w:hAnsi="Times New Roman"/>
          <w:color w:val="000000"/>
          <w:sz w:val="22"/>
          <w:szCs w:val="22"/>
        </w:rPr>
        <w:t>:</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 xml:space="preserve">Catasto Fabbricati </w:t>
      </w:r>
      <w:r>
        <w:rPr>
          <w:rFonts w:cs="Times New Roman" w:ascii="Times New Roman" w:hAnsi="Times New Roman"/>
          <w:color w:val="000000"/>
          <w:spacing w:val="1"/>
          <w:sz w:val="22"/>
          <w:szCs w:val="22"/>
        </w:rPr>
        <w:t>del</w:t>
      </w:r>
      <w:r>
        <w:rPr>
          <w:rFonts w:cs="Times New Roman" w:ascii="Times New Roman" w:hAnsi="Times New Roman"/>
          <w:color w:val="000000"/>
          <w:sz w:val="22"/>
          <w:szCs w:val="22"/>
        </w:rPr>
        <w:t xml:space="preserve"> Comune</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3"/>
          <w:sz w:val="22"/>
          <w:szCs w:val="22"/>
        </w:rPr>
        <w:t xml:space="preserve"> Maglie</w:t>
      </w:r>
      <w:r>
        <w:rPr>
          <w:rFonts w:cs="Times New Roman" w:ascii="Times New Roman" w:hAnsi="Times New Roman"/>
          <w:color w:val="000000"/>
          <w:sz w:val="22"/>
          <w:szCs w:val="22"/>
        </w:rPr>
        <w:t xml:space="preserve"> (LE):</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 xml:space="preserve">- foglio 15, particella 874, sub. 2, categ. A/2, classe 2, consistenza </w:t>
      </w:r>
      <w:r>
        <w:rPr>
          <w:rFonts w:cs="Times New Roman" w:ascii="Times New Roman" w:hAnsi="Times New Roman"/>
          <w:color w:val="000000"/>
          <w:sz w:val="22"/>
          <w:szCs w:val="22"/>
        </w:rPr>
        <w:t>c</w:t>
      </w:r>
      <w:r>
        <w:rPr>
          <w:rFonts w:cs="Times New Roman" w:ascii="Times New Roman" w:hAnsi="Times New Roman"/>
          <w:color w:val="000000"/>
          <w:sz w:val="22"/>
          <w:szCs w:val="22"/>
        </w:rPr>
        <w:t xml:space="preserve">atastale </w:t>
      </w:r>
      <w:r>
        <w:rPr>
          <w:rFonts w:cs="Times New Roman" w:ascii="Times New Roman" w:hAnsi="Times New Roman"/>
          <w:color w:val="000000"/>
          <w:sz w:val="22"/>
          <w:szCs w:val="22"/>
        </w:rPr>
        <w:t>vani 8,5, superficie catastale 211 mq (195 mq escluse le aree scoperte), rendita euro 614,58.</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Tipologia:</w:t>
      </w:r>
      <w:r>
        <w:rPr>
          <w:rFonts w:cs="Times New Roman" w:ascii="Times New Roman" w:hAnsi="Times New Roman"/>
          <w:b/>
          <w:color w:val="000000"/>
          <w:spacing w:val="-2"/>
          <w:sz w:val="22"/>
          <w:szCs w:val="22"/>
        </w:rPr>
        <w:t xml:space="preserve"> </w:t>
      </w:r>
      <w:r>
        <w:rPr>
          <w:rFonts w:cs="Times New Roman" w:ascii="Times New Roman" w:hAnsi="Times New Roman"/>
          <w:color w:val="000000"/>
          <w:sz w:val="22"/>
          <w:szCs w:val="22"/>
        </w:rPr>
        <w:t>Abitazione di tipo civile (cat. A/2).</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Comune</w:t>
      </w:r>
      <w:r>
        <w:rPr>
          <w:rFonts w:cs="Times New Roman" w:ascii="Times New Roman" w:hAnsi="Times New Roman"/>
          <w:b/>
          <w:color w:val="000000"/>
          <w:spacing w:val="20"/>
          <w:sz w:val="22"/>
          <w:szCs w:val="22"/>
        </w:rPr>
        <w:t xml:space="preserve"> </w:t>
      </w:r>
      <w:r>
        <w:rPr>
          <w:rFonts w:cs="Times New Roman" w:ascii="Times New Roman" w:hAnsi="Times New Roman"/>
          <w:b/>
          <w:color w:val="000000"/>
          <w:spacing w:val="1"/>
          <w:sz w:val="22"/>
          <w:szCs w:val="22"/>
        </w:rPr>
        <w:t>ed</w:t>
      </w:r>
      <w:r>
        <w:rPr>
          <w:rFonts w:cs="Times New Roman" w:ascii="Times New Roman" w:hAnsi="Times New Roman"/>
          <w:b/>
          <w:color w:val="000000"/>
          <w:spacing w:val="17"/>
          <w:sz w:val="22"/>
          <w:szCs w:val="22"/>
        </w:rPr>
        <w:t xml:space="preserve"> </w:t>
      </w:r>
      <w:r>
        <w:rPr>
          <w:rFonts w:cs="Times New Roman" w:ascii="Times New Roman" w:hAnsi="Times New Roman"/>
          <w:b/>
          <w:color w:val="000000"/>
          <w:sz w:val="22"/>
          <w:szCs w:val="22"/>
        </w:rPr>
        <w:t>indirizzo</w:t>
      </w:r>
      <w:r>
        <w:rPr>
          <w:rFonts w:cs="Times New Roman" w:ascii="Times New Roman" w:hAnsi="Times New Roman"/>
          <w:b/>
          <w:color w:val="000000"/>
          <w:spacing w:val="20"/>
          <w:sz w:val="22"/>
          <w:szCs w:val="22"/>
        </w:rPr>
        <w:t xml:space="preserve"> </w:t>
      </w:r>
      <w:r>
        <w:rPr>
          <w:rFonts w:cs="Times New Roman" w:ascii="Times New Roman" w:hAnsi="Times New Roman"/>
          <w:b/>
          <w:color w:val="000000"/>
          <w:sz w:val="22"/>
          <w:szCs w:val="22"/>
        </w:rPr>
        <w:t>ove</w:t>
      </w:r>
      <w:r>
        <w:rPr>
          <w:rFonts w:cs="Times New Roman" w:ascii="Times New Roman" w:hAnsi="Times New Roman"/>
          <w:b/>
          <w:color w:val="000000"/>
          <w:spacing w:val="20"/>
          <w:sz w:val="22"/>
          <w:szCs w:val="22"/>
        </w:rPr>
        <w:t xml:space="preserve"> </w:t>
      </w:r>
      <w:r>
        <w:rPr>
          <w:rFonts w:cs="Times New Roman" w:ascii="Times New Roman" w:hAnsi="Times New Roman"/>
          <w:b/>
          <w:color w:val="000000"/>
          <w:sz w:val="22"/>
          <w:szCs w:val="22"/>
        </w:rPr>
        <w:t>è</w:t>
      </w:r>
      <w:r>
        <w:rPr>
          <w:rFonts w:cs="Times New Roman" w:ascii="Times New Roman" w:hAnsi="Times New Roman"/>
          <w:b/>
          <w:color w:val="000000"/>
          <w:spacing w:val="18"/>
          <w:sz w:val="22"/>
          <w:szCs w:val="22"/>
        </w:rPr>
        <w:t xml:space="preserve"> </w:t>
      </w:r>
      <w:r>
        <w:rPr>
          <w:rFonts w:cs="Times New Roman" w:ascii="Times New Roman" w:hAnsi="Times New Roman"/>
          <w:b/>
          <w:color w:val="000000"/>
          <w:sz w:val="22"/>
          <w:szCs w:val="22"/>
        </w:rPr>
        <w:t>situato</w:t>
      </w:r>
      <w:r>
        <w:rPr>
          <w:rFonts w:cs="Times New Roman" w:ascii="Times New Roman" w:hAnsi="Times New Roman"/>
          <w:b/>
          <w:color w:val="000000"/>
          <w:spacing w:val="17"/>
          <w:sz w:val="22"/>
          <w:szCs w:val="22"/>
        </w:rPr>
        <w:t xml:space="preserve"> </w:t>
      </w:r>
      <w:r>
        <w:rPr>
          <w:rFonts w:cs="Times New Roman" w:ascii="Times New Roman" w:hAnsi="Times New Roman"/>
          <w:b/>
          <w:color w:val="000000"/>
          <w:sz w:val="22"/>
          <w:szCs w:val="22"/>
        </w:rPr>
        <w:t>l’immobile:</w:t>
      </w:r>
      <w:r>
        <w:rPr>
          <w:rFonts w:cs="Times New Roman" w:ascii="Times New Roman" w:hAnsi="Times New Roman"/>
          <w:b/>
          <w:color w:val="000000"/>
          <w:spacing w:val="24"/>
          <w:sz w:val="22"/>
          <w:szCs w:val="22"/>
        </w:rPr>
        <w:t xml:space="preserve"> </w:t>
      </w:r>
      <w:r>
        <w:rPr>
          <w:rFonts w:cs="Times New Roman" w:ascii="Times New Roman" w:hAnsi="Times New Roman"/>
          <w:b w:val="false"/>
          <w:bCs w:val="false"/>
          <w:color w:val="000000"/>
          <w:spacing w:val="-1"/>
          <w:sz w:val="22"/>
          <w:szCs w:val="22"/>
        </w:rPr>
        <w:t>Maglie</w:t>
      </w:r>
      <w:r>
        <w:rPr>
          <w:rFonts w:cs="Times New Roman" w:ascii="Times New Roman" w:hAnsi="Times New Roman"/>
          <w:color w:val="000000"/>
          <w:spacing w:val="22"/>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20"/>
          <w:sz w:val="22"/>
          <w:szCs w:val="22"/>
        </w:rPr>
        <w:t xml:space="preserve"> </w:t>
      </w:r>
      <w:r>
        <w:rPr>
          <w:rFonts w:cs="Times New Roman" w:ascii="Times New Roman" w:hAnsi="Times New Roman"/>
          <w:bCs/>
          <w:color w:val="000000"/>
          <w:spacing w:val="21"/>
          <w:sz w:val="22"/>
          <w:szCs w:val="22"/>
        </w:rPr>
        <w:t>Via Giuseppe Di Vittorio</w:t>
      </w:r>
      <w:r>
        <w:rPr>
          <w:rFonts w:cs="Times New Roman" w:ascii="Times New Roman" w:hAnsi="Times New Roman"/>
          <w:color w:val="000000"/>
          <w:sz w:val="22"/>
          <w:szCs w:val="22"/>
        </w:rPr>
        <w:t>.</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Caratteristiche:</w:t>
      </w:r>
      <w:r>
        <w:rPr>
          <w:rFonts w:cs="Times New Roman" w:ascii="Times New Roman" w:hAnsi="Times New Roman"/>
          <w:b/>
          <w:color w:val="000000"/>
          <w:spacing w:val="21"/>
          <w:sz w:val="22"/>
          <w:szCs w:val="22"/>
        </w:rPr>
        <w:t xml:space="preserve"> </w:t>
      </w:r>
      <w:r>
        <w:rPr>
          <w:rFonts w:cs="Times New Roman" w:ascii="Times New Roman" w:hAnsi="Times New Roman"/>
          <w:bCs/>
          <w:color w:val="000000"/>
          <w:spacing w:val="21"/>
          <w:sz w:val="22"/>
          <w:szCs w:val="22"/>
        </w:rPr>
        <w:t>piena ed intera proprietà di un appartamento al primo piano sito in Maglie (LE) alla Via Giuseppe Di Vittorio, composto di cinque vani ed accessori, con accesso dalla porta di fronte salendo il vano scale, con tutti gli annessi, connessi, adiacenze, pertinenze, accessioni ed i proporzionali diritti condominiali. L’appartamento ricade all’interno della zona B2 (zona di completamento urbano) del PRG del Comune di Maglie.</w:t>
      </w:r>
    </w:p>
    <w:p>
      <w:pPr>
        <w:pStyle w:val="Normal"/>
        <w:spacing w:lineRule="auto" w:line="360" w:before="0" w:after="0"/>
        <w:ind w:right="283"/>
        <w:rPr>
          <w:rFonts w:ascii="Times New Roman" w:hAnsi="Times New Roman"/>
        </w:rPr>
      </w:pPr>
      <w:r>
        <w:rPr>
          <w:rFonts w:ascii="Times New Roman" w:hAnsi="Times New Roman"/>
        </w:rPr>
        <w:t>•</w:t>
      </w:r>
      <w:r>
        <w:rPr>
          <w:rFonts w:ascii="Times New Roman" w:hAnsi="Times New Roman"/>
          <w:spacing w:val="155"/>
        </w:rPr>
        <w:t xml:space="preserve"> </w:t>
      </w:r>
      <w:r>
        <w:rPr>
          <w:rFonts w:ascii="Times New Roman" w:hAnsi="Times New Roman"/>
          <w:b/>
        </w:rPr>
        <w:t>Pratiche</w:t>
      </w:r>
      <w:r>
        <w:rPr>
          <w:rFonts w:ascii="Times New Roman" w:hAnsi="Times New Roman"/>
          <w:b/>
          <w:spacing w:val="-1"/>
        </w:rPr>
        <w:t xml:space="preserve"> </w:t>
      </w:r>
      <w:r>
        <w:rPr>
          <w:rFonts w:ascii="Times New Roman" w:hAnsi="Times New Roman"/>
          <w:b/>
        </w:rPr>
        <w:t xml:space="preserve">edilizie: </w:t>
      </w:r>
      <w:r>
        <w:rPr>
          <w:rFonts w:ascii="Times New Roman" w:hAnsi="Times New Roman"/>
          <w:b w:val="false"/>
          <w:bCs w:val="false"/>
        </w:rPr>
        <w:t xml:space="preserve">Permesso di Costruire n. 216/80 relativo a variante di casa di abitazione in sopraelevazione di un locale sito in via G. Di Vittorio, Autorizzazione di Abitabilità del 24/07/1985. </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Conformità</w:t>
      </w:r>
      <w:r>
        <w:rPr>
          <w:rFonts w:cs="Times New Roman" w:ascii="Times New Roman" w:hAnsi="Times New Roman"/>
          <w:b/>
          <w:color w:val="000000"/>
          <w:spacing w:val="22"/>
          <w:sz w:val="22"/>
          <w:szCs w:val="22"/>
        </w:rPr>
        <w:t xml:space="preserve"> </w:t>
      </w:r>
      <w:r>
        <w:rPr>
          <w:rFonts w:cs="Times New Roman" w:ascii="Times New Roman" w:hAnsi="Times New Roman"/>
          <w:b/>
          <w:color w:val="000000"/>
          <w:sz w:val="22"/>
          <w:szCs w:val="22"/>
        </w:rPr>
        <w:t xml:space="preserve">urbanistico/edilizia/catastale: </w:t>
      </w:r>
      <w:r>
        <w:rPr>
          <w:rFonts w:cs="Times New Roman" w:ascii="Times New Roman" w:hAnsi="Times New Roman"/>
          <w:b w:val="false"/>
          <w:bCs w:val="false"/>
          <w:color w:val="000000"/>
        </w:rPr>
        <w:t>In sede di sopralluogo rispetto all'ultima pratica edilizia presentata ed approvata sono state riscontrate le seguenti difformità: relativamente alla veranda scoperta è presente un camino indicato nella pianta allegata alla perizia ma assente dal progetto presente in comune, e relativamente alle parti interne risultano assenti alcune porte ed alcuni ambienti risultano divisi in modo non conforme al progetto seppur la superficie nel complessivo risulta rispettare quanto presente nell'ultimo progetto presente in comune. In difformità dai progetti approvati sono state rilevate le difformità precedentemente indicate la cui regolarizzazione (Autorizzazione/SCIA in sanatoria) si prevedono i seguenti costi: euro 2.000,00</w:t>
      </w:r>
      <w:r>
        <w:rPr>
          <w:rFonts w:cs="Times New Roman" w:ascii="Times New Roman" w:hAnsi="Times New Roman"/>
          <w:b w:val="false"/>
          <w:bCs w:val="false"/>
          <w:color w:val="000000"/>
          <w:sz w:val="22"/>
          <w:szCs w:val="22"/>
        </w:rPr>
        <w:t>.</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 xml:space="preserve">Vincoli ed oneri: </w:t>
      </w:r>
      <w:r>
        <w:rPr>
          <w:rFonts w:cs="Times New Roman" w:ascii="Times New Roman" w:hAnsi="Times New Roman"/>
          <w:b w:val="false"/>
          <w:bCs w:val="false"/>
          <w:color w:val="000000"/>
          <w:sz w:val="22"/>
          <w:szCs w:val="22"/>
        </w:rPr>
        <w:t>Iscrizione nn. 27739 r.g.  3047 r.p. del 30/09/2015, ipoteca volontaria a garanzia di mutuo fondiario, pubblico ufficiale Notaio V. Silvestrini Rep. 171/146 del 29/09/2015; Trascrizione nn. 25617 r.g. 20200 r.p. del 20/07/2021 derivante da atto esecutivo cautelare – verbale di pignoramento immobili, pubblico ufficiale Corte di Appello di Lecce Rep. 2488 dell’08/06/2021.</w:t>
      </w:r>
    </w:p>
    <w:p>
      <w:pPr>
        <w:pStyle w:val="Normal"/>
        <w:spacing w:lineRule="auto" w:line="360" w:before="0" w:after="0"/>
        <w:ind w:right="283"/>
        <w:rPr>
          <w:rFonts w:ascii="Times New Roman" w:hAnsi="Times New Roman"/>
          <w:sz w:val="22"/>
          <w:szCs w:val="22"/>
        </w:rPr>
      </w:pPr>
      <w:r>
        <w:rPr>
          <w:rFonts w:cs="Times New Roman" w:ascii="Times New Roman" w:hAnsi="Times New Roman"/>
          <w:color w:val="000000"/>
          <w:sz w:val="22"/>
          <w:szCs w:val="22"/>
        </w:rPr>
        <w:t>•</w:t>
      </w:r>
      <w:r>
        <w:rPr>
          <w:rFonts w:cs="Times New Roman" w:ascii="Times New Roman" w:hAnsi="Times New Roman"/>
          <w:color w:val="000000"/>
          <w:spacing w:val="155"/>
          <w:sz w:val="22"/>
          <w:szCs w:val="22"/>
        </w:rPr>
        <w:t xml:space="preserve"> </w:t>
      </w:r>
      <w:r>
        <w:rPr>
          <w:rFonts w:cs="Times New Roman" w:ascii="Times New Roman" w:hAnsi="Times New Roman"/>
          <w:b/>
          <w:color w:val="000000"/>
          <w:sz w:val="22"/>
          <w:szCs w:val="22"/>
        </w:rPr>
        <w:t>Disponibilità dell’immobile:</w:t>
      </w:r>
      <w:r>
        <w:rPr>
          <w:rFonts w:cs="Times New Roman" w:ascii="Times New Roman" w:hAnsi="Times New Roman"/>
          <w:b/>
          <w:color w:val="000000"/>
          <w:spacing w:val="4"/>
          <w:sz w:val="22"/>
          <w:szCs w:val="22"/>
        </w:rPr>
        <w:t xml:space="preserve"> </w:t>
      </w:r>
      <w:r>
        <w:rPr>
          <w:rFonts w:cs="Times New Roman" w:ascii="Times New Roman" w:hAnsi="Times New Roman"/>
          <w:color w:val="000000"/>
          <w:sz w:val="22"/>
          <w:szCs w:val="22"/>
        </w:rPr>
        <w:t>Bene occupato dal debitore e dai suoi familiari.</w:t>
      </w:r>
    </w:p>
    <w:p>
      <w:pPr>
        <w:pStyle w:val="Normal"/>
        <w:spacing w:lineRule="auto" w:line="360" w:before="0" w:after="0"/>
        <w:ind w:right="283"/>
        <w:rPr/>
      </w:pPr>
      <w:r>
        <w:rPr>
          <w:rFonts w:cs="Times New Roman" w:ascii="Times New Roman" w:hAnsi="Times New Roman"/>
          <w:b/>
          <w:bCs/>
          <w:color w:val="000000"/>
          <w:spacing w:val="-2"/>
          <w:sz w:val="22"/>
          <w:szCs w:val="22"/>
          <w:u w:val="single"/>
        </w:rPr>
        <w:t>Il</w:t>
      </w:r>
      <w:r>
        <w:rPr>
          <w:rFonts w:cs="Times New Roman" w:ascii="Times New Roman" w:hAnsi="Times New Roman"/>
          <w:b/>
          <w:bCs/>
          <w:color w:val="000000"/>
          <w:spacing w:val="19"/>
          <w:sz w:val="22"/>
          <w:szCs w:val="22"/>
          <w:u w:val="single"/>
        </w:rPr>
        <w:t xml:space="preserve"> </w:t>
      </w:r>
      <w:r>
        <w:rPr>
          <w:rFonts w:cs="Times New Roman" w:ascii="Times New Roman" w:hAnsi="Times New Roman"/>
          <w:b/>
          <w:bCs/>
          <w:color w:val="000000"/>
          <w:spacing w:val="1"/>
          <w:sz w:val="22"/>
          <w:szCs w:val="22"/>
          <w:u w:val="single"/>
        </w:rPr>
        <w:t>predetto</w:t>
      </w:r>
      <w:r>
        <w:rPr>
          <w:rFonts w:cs="Times New Roman" w:ascii="Times New Roman" w:hAnsi="Times New Roman"/>
          <w:b/>
          <w:bCs/>
          <w:color w:val="000000"/>
          <w:spacing w:val="16"/>
          <w:sz w:val="22"/>
          <w:szCs w:val="22"/>
          <w:u w:val="single"/>
        </w:rPr>
        <w:t xml:space="preserve"> </w:t>
      </w:r>
      <w:r>
        <w:rPr>
          <w:rFonts w:cs="Times New Roman" w:ascii="Times New Roman" w:hAnsi="Times New Roman"/>
          <w:b/>
          <w:bCs/>
          <w:color w:val="000000"/>
          <w:sz w:val="22"/>
          <w:szCs w:val="22"/>
          <w:u w:val="single"/>
        </w:rPr>
        <w:t>bene</w:t>
      </w:r>
      <w:r>
        <w:rPr>
          <w:rFonts w:cs="Times New Roman" w:ascii="Times New Roman" w:hAnsi="Times New Roman"/>
          <w:b/>
          <w:bCs/>
          <w:color w:val="000000"/>
          <w:spacing w:val="18"/>
          <w:sz w:val="22"/>
          <w:szCs w:val="22"/>
          <w:u w:val="single"/>
        </w:rPr>
        <w:t xml:space="preserve"> </w:t>
      </w:r>
      <w:r>
        <w:rPr>
          <w:rFonts w:cs="Times New Roman" w:ascii="Times New Roman" w:hAnsi="Times New Roman"/>
          <w:b/>
          <w:bCs/>
          <w:color w:val="000000"/>
          <w:sz w:val="22"/>
          <w:szCs w:val="22"/>
          <w:u w:val="single"/>
        </w:rPr>
        <w:t>è</w:t>
      </w:r>
      <w:r>
        <w:rPr>
          <w:rFonts w:cs="Times New Roman" w:ascii="Times New Roman" w:hAnsi="Times New Roman"/>
          <w:b/>
          <w:bCs/>
          <w:color w:val="000000"/>
          <w:spacing w:val="15"/>
          <w:sz w:val="22"/>
          <w:szCs w:val="22"/>
          <w:u w:val="single"/>
        </w:rPr>
        <w:t xml:space="preserve"> </w:t>
      </w:r>
      <w:r>
        <w:rPr>
          <w:rFonts w:cs="Times New Roman" w:ascii="Times New Roman" w:hAnsi="Times New Roman"/>
          <w:b/>
          <w:bCs/>
          <w:color w:val="000000"/>
          <w:sz w:val="22"/>
          <w:szCs w:val="22"/>
          <w:u w:val="single"/>
        </w:rPr>
        <w:t>meglio</w:t>
      </w:r>
      <w:r>
        <w:rPr>
          <w:rFonts w:cs="Times New Roman" w:ascii="Times New Roman" w:hAnsi="Times New Roman"/>
          <w:b/>
          <w:bCs/>
          <w:color w:val="000000"/>
          <w:spacing w:val="14"/>
          <w:sz w:val="22"/>
          <w:szCs w:val="22"/>
          <w:u w:val="single"/>
        </w:rPr>
        <w:t xml:space="preserve"> </w:t>
      </w:r>
      <w:r>
        <w:rPr>
          <w:rFonts w:cs="Times New Roman" w:ascii="Times New Roman" w:hAnsi="Times New Roman"/>
          <w:b/>
          <w:bCs/>
          <w:color w:val="000000"/>
          <w:sz w:val="22"/>
          <w:szCs w:val="22"/>
          <w:u w:val="single"/>
        </w:rPr>
        <w:t>descritto</w:t>
      </w:r>
      <w:r>
        <w:rPr>
          <w:rFonts w:cs="Times New Roman" w:ascii="Times New Roman" w:hAnsi="Times New Roman"/>
          <w:b/>
          <w:bCs/>
          <w:color w:val="000000"/>
          <w:spacing w:val="17"/>
          <w:sz w:val="22"/>
          <w:szCs w:val="22"/>
          <w:u w:val="single"/>
        </w:rPr>
        <w:t xml:space="preserve"> </w:t>
      </w:r>
      <w:r>
        <w:rPr>
          <w:rFonts w:cs="Times New Roman" w:ascii="Times New Roman" w:hAnsi="Times New Roman"/>
          <w:b/>
          <w:bCs/>
          <w:color w:val="000000"/>
          <w:spacing w:val="-1"/>
          <w:sz w:val="22"/>
          <w:szCs w:val="22"/>
          <w:u w:val="single"/>
        </w:rPr>
        <w:t>nella</w:t>
      </w:r>
      <w:r>
        <w:rPr>
          <w:rFonts w:cs="Times New Roman" w:ascii="Times New Roman" w:hAnsi="Times New Roman"/>
          <w:b/>
          <w:bCs/>
          <w:color w:val="000000"/>
          <w:spacing w:val="25"/>
          <w:sz w:val="22"/>
          <w:szCs w:val="22"/>
          <w:u w:val="single"/>
        </w:rPr>
        <w:t xml:space="preserve"> </w:t>
      </w:r>
      <w:r>
        <w:rPr>
          <w:rFonts w:cs="Times New Roman" w:ascii="Times New Roman" w:hAnsi="Times New Roman"/>
          <w:b/>
          <w:bCs/>
          <w:color w:val="000000"/>
          <w:sz w:val="22"/>
          <w:szCs w:val="22"/>
          <w:u w:val="single"/>
        </w:rPr>
        <w:t>relazione</w:t>
      </w:r>
      <w:r>
        <w:rPr>
          <w:rFonts w:cs="Times New Roman" w:ascii="Times New Roman" w:hAnsi="Times New Roman"/>
          <w:b/>
          <w:bCs/>
          <w:color w:val="000000"/>
          <w:spacing w:val="18"/>
          <w:sz w:val="22"/>
          <w:szCs w:val="22"/>
          <w:u w:val="single"/>
        </w:rPr>
        <w:t xml:space="preserve"> </w:t>
      </w:r>
      <w:r>
        <w:rPr>
          <w:rFonts w:cs="Times New Roman" w:ascii="Times New Roman" w:hAnsi="Times New Roman"/>
          <w:b/>
          <w:bCs/>
          <w:color w:val="000000"/>
          <w:spacing w:val="-2"/>
          <w:sz w:val="22"/>
          <w:szCs w:val="22"/>
          <w:u w:val="single"/>
        </w:rPr>
        <w:t>di</w:t>
      </w:r>
      <w:r>
        <w:rPr>
          <w:rFonts w:cs="Times New Roman" w:ascii="Times New Roman" w:hAnsi="Times New Roman"/>
          <w:b/>
          <w:bCs/>
          <w:color w:val="000000"/>
          <w:spacing w:val="19"/>
          <w:sz w:val="22"/>
          <w:szCs w:val="22"/>
          <w:u w:val="single"/>
        </w:rPr>
        <w:t xml:space="preserve"> </w:t>
      </w:r>
      <w:r>
        <w:rPr>
          <w:rFonts w:cs="Times New Roman" w:ascii="Times New Roman" w:hAnsi="Times New Roman"/>
          <w:b/>
          <w:bCs/>
          <w:color w:val="000000"/>
          <w:sz w:val="22"/>
          <w:szCs w:val="22"/>
          <w:u w:val="single"/>
        </w:rPr>
        <w:t>stima</w:t>
      </w:r>
      <w:r>
        <w:rPr>
          <w:rFonts w:cs="Times New Roman" w:ascii="Times New Roman" w:hAnsi="Times New Roman"/>
          <w:b/>
          <w:bCs/>
          <w:color w:val="000000"/>
          <w:spacing w:val="21"/>
          <w:sz w:val="22"/>
          <w:szCs w:val="22"/>
          <w:u w:val="single"/>
        </w:rPr>
        <w:t xml:space="preserve"> </w:t>
      </w:r>
      <w:r>
        <w:rPr>
          <w:rFonts w:cs="Times New Roman" w:ascii="Times New Roman" w:hAnsi="Times New Roman"/>
          <w:b/>
          <w:bCs/>
          <w:color w:val="000000"/>
          <w:sz w:val="22"/>
          <w:szCs w:val="22"/>
          <w:u w:val="single"/>
        </w:rPr>
        <w:t>dell’Esperto Stimatore in atti,</w:t>
      </w:r>
      <w:r>
        <w:rPr>
          <w:rFonts w:cs="Times New Roman" w:ascii="Times New Roman" w:hAnsi="Times New Roman"/>
          <w:b/>
          <w:bCs/>
          <w:color w:val="000000"/>
          <w:spacing w:val="7"/>
          <w:sz w:val="22"/>
          <w:szCs w:val="22"/>
          <w:u w:val="single"/>
        </w:rPr>
        <w:t xml:space="preserve"> </w:t>
      </w:r>
      <w:r>
        <w:rPr>
          <w:rFonts w:cs="Times New Roman" w:ascii="Times New Roman" w:hAnsi="Times New Roman"/>
          <w:b/>
          <w:bCs/>
          <w:color w:val="000000"/>
          <w:spacing w:val="1"/>
          <w:sz w:val="22"/>
          <w:szCs w:val="22"/>
          <w:u w:val="single"/>
        </w:rPr>
        <w:t>che</w:t>
      </w:r>
      <w:r>
        <w:rPr>
          <w:rFonts w:cs="Times New Roman" w:ascii="Times New Roman" w:hAnsi="Times New Roman"/>
          <w:b/>
          <w:bCs/>
          <w:color w:val="000000"/>
          <w:spacing w:val="7"/>
          <w:sz w:val="22"/>
          <w:szCs w:val="22"/>
          <w:u w:val="single"/>
        </w:rPr>
        <w:t xml:space="preserve"> </w:t>
      </w:r>
      <w:r>
        <w:rPr>
          <w:rFonts w:cs="Times New Roman" w:ascii="Times New Roman" w:hAnsi="Times New Roman"/>
          <w:b/>
          <w:bCs/>
          <w:color w:val="000000"/>
          <w:sz w:val="22"/>
          <w:szCs w:val="22"/>
          <w:u w:val="single"/>
        </w:rPr>
        <w:t>deve</w:t>
      </w:r>
      <w:r>
        <w:rPr>
          <w:rFonts w:cs="Times New Roman" w:ascii="Times New Roman" w:hAnsi="Times New Roman"/>
          <w:b/>
          <w:bCs/>
          <w:color w:val="000000"/>
          <w:spacing w:val="8"/>
          <w:sz w:val="22"/>
          <w:szCs w:val="22"/>
          <w:u w:val="single"/>
        </w:rPr>
        <w:t xml:space="preserve"> </w:t>
      </w:r>
      <w:r>
        <w:rPr>
          <w:rFonts w:cs="Times New Roman" w:ascii="Times New Roman" w:hAnsi="Times New Roman"/>
          <w:b/>
          <w:bCs/>
          <w:color w:val="000000"/>
          <w:sz w:val="22"/>
          <w:szCs w:val="22"/>
          <w:u w:val="single"/>
        </w:rPr>
        <w:t>essere</w:t>
      </w:r>
      <w:r>
        <w:rPr>
          <w:rFonts w:cs="Times New Roman" w:ascii="Times New Roman" w:hAnsi="Times New Roman"/>
          <w:b/>
          <w:bCs/>
          <w:color w:val="000000"/>
          <w:spacing w:val="6"/>
          <w:sz w:val="22"/>
          <w:szCs w:val="22"/>
          <w:u w:val="single"/>
        </w:rPr>
        <w:t xml:space="preserve"> </w:t>
      </w:r>
      <w:r>
        <w:rPr>
          <w:rFonts w:cs="Times New Roman" w:ascii="Times New Roman" w:hAnsi="Times New Roman"/>
          <w:b/>
          <w:bCs/>
          <w:color w:val="000000"/>
          <w:sz w:val="22"/>
          <w:szCs w:val="22"/>
          <w:u w:val="single"/>
        </w:rPr>
        <w:t>consultata</w:t>
      </w:r>
      <w:r>
        <w:rPr>
          <w:rFonts w:cs="Times New Roman" w:ascii="Times New Roman" w:hAnsi="Times New Roman"/>
          <w:b/>
          <w:bCs/>
          <w:color w:val="000000"/>
          <w:spacing w:val="8"/>
          <w:sz w:val="22"/>
          <w:szCs w:val="22"/>
          <w:u w:val="single"/>
        </w:rPr>
        <w:t xml:space="preserve"> </w:t>
      </w:r>
      <w:r>
        <w:rPr>
          <w:rFonts w:cs="Times New Roman" w:ascii="Times New Roman" w:hAnsi="Times New Roman"/>
          <w:b/>
          <w:bCs/>
          <w:color w:val="000000"/>
          <w:sz w:val="22"/>
          <w:szCs w:val="22"/>
          <w:u w:val="single"/>
        </w:rPr>
        <w:t>dall’offerente</w:t>
      </w:r>
      <w:r>
        <w:rPr>
          <w:rFonts w:cs="Times New Roman" w:ascii="Times New Roman" w:hAnsi="Times New Roman"/>
          <w:b/>
          <w:bCs/>
          <w:color w:val="000000"/>
          <w:spacing w:val="6"/>
          <w:sz w:val="22"/>
          <w:szCs w:val="22"/>
          <w:u w:val="single"/>
        </w:rPr>
        <w:t xml:space="preserve"> </w:t>
      </w:r>
      <w:r>
        <w:rPr>
          <w:rFonts w:cs="Times New Roman" w:ascii="Times New Roman" w:hAnsi="Times New Roman"/>
          <w:b/>
          <w:bCs/>
          <w:color w:val="000000"/>
          <w:spacing w:val="1"/>
          <w:sz w:val="22"/>
          <w:szCs w:val="22"/>
          <w:u w:val="single"/>
        </w:rPr>
        <w:t>ed</w:t>
      </w:r>
      <w:r>
        <w:rPr>
          <w:rFonts w:cs="Times New Roman" w:ascii="Times New Roman" w:hAnsi="Times New Roman"/>
          <w:b/>
          <w:bCs/>
          <w:color w:val="000000"/>
          <w:spacing w:val="6"/>
          <w:sz w:val="22"/>
          <w:szCs w:val="22"/>
          <w:u w:val="single"/>
        </w:rPr>
        <w:t xml:space="preserve"> </w:t>
      </w:r>
      <w:r>
        <w:rPr>
          <w:rFonts w:cs="Times New Roman" w:ascii="Times New Roman" w:hAnsi="Times New Roman"/>
          <w:b/>
          <w:bCs/>
          <w:color w:val="000000"/>
          <w:sz w:val="22"/>
          <w:szCs w:val="22"/>
          <w:u w:val="single"/>
        </w:rPr>
        <w:t>alla</w:t>
      </w:r>
      <w:r>
        <w:rPr>
          <w:rFonts w:cs="Times New Roman" w:ascii="Times New Roman" w:hAnsi="Times New Roman"/>
          <w:b/>
          <w:bCs/>
          <w:color w:val="000000"/>
          <w:spacing w:val="6"/>
          <w:sz w:val="22"/>
          <w:szCs w:val="22"/>
          <w:u w:val="single"/>
        </w:rPr>
        <w:t xml:space="preserve"> </w:t>
      </w:r>
      <w:r>
        <w:rPr>
          <w:rFonts w:cs="Times New Roman" w:ascii="Times New Roman" w:hAnsi="Times New Roman"/>
          <w:b/>
          <w:bCs/>
          <w:color w:val="000000"/>
          <w:sz w:val="22"/>
          <w:szCs w:val="22"/>
          <w:u w:val="single"/>
        </w:rPr>
        <w:t>quale</w:t>
      </w:r>
      <w:r>
        <w:rPr>
          <w:rFonts w:cs="Times New Roman" w:ascii="Times New Roman" w:hAnsi="Times New Roman"/>
          <w:b/>
          <w:bCs/>
          <w:color w:val="000000"/>
          <w:spacing w:val="7"/>
          <w:sz w:val="22"/>
          <w:szCs w:val="22"/>
          <w:u w:val="single"/>
        </w:rPr>
        <w:t xml:space="preserve"> </w:t>
      </w:r>
      <w:r>
        <w:rPr>
          <w:rFonts w:cs="Times New Roman" w:ascii="Times New Roman" w:hAnsi="Times New Roman"/>
          <w:b/>
          <w:bCs/>
          <w:color w:val="000000"/>
          <w:spacing w:val="-1"/>
          <w:sz w:val="22"/>
          <w:szCs w:val="22"/>
          <w:u w:val="single"/>
        </w:rPr>
        <w:t>si</w:t>
      </w:r>
      <w:r>
        <w:rPr>
          <w:rFonts w:cs="Times New Roman" w:ascii="Times New Roman" w:hAnsi="Times New Roman"/>
          <w:b/>
          <w:bCs/>
          <w:color w:val="000000"/>
          <w:spacing w:val="8"/>
          <w:sz w:val="22"/>
          <w:szCs w:val="22"/>
          <w:u w:val="single"/>
        </w:rPr>
        <w:t xml:space="preserve"> </w:t>
      </w:r>
      <w:r>
        <w:rPr>
          <w:rFonts w:cs="Times New Roman" w:ascii="Times New Roman" w:hAnsi="Times New Roman"/>
          <w:b/>
          <w:bCs/>
          <w:color w:val="000000"/>
          <w:spacing w:val="-2"/>
          <w:sz w:val="22"/>
          <w:szCs w:val="22"/>
          <w:u w:val="single"/>
        </w:rPr>
        <w:t>fa</w:t>
      </w:r>
      <w:r>
        <w:rPr>
          <w:rFonts w:cs="Times New Roman" w:ascii="Times New Roman" w:hAnsi="Times New Roman"/>
          <w:b/>
          <w:bCs/>
          <w:color w:val="000000"/>
          <w:spacing w:val="10"/>
          <w:sz w:val="22"/>
          <w:szCs w:val="22"/>
          <w:u w:val="single"/>
        </w:rPr>
        <w:t xml:space="preserve"> </w:t>
      </w:r>
      <w:r>
        <w:rPr>
          <w:rFonts w:cs="Times New Roman" w:ascii="Times New Roman" w:hAnsi="Times New Roman"/>
          <w:b/>
          <w:bCs/>
          <w:color w:val="000000"/>
          <w:sz w:val="22"/>
          <w:szCs w:val="22"/>
          <w:u w:val="single"/>
        </w:rPr>
        <w:t>espresso rinvio,</w:t>
      </w:r>
      <w:r>
        <w:rPr>
          <w:rFonts w:cs="Times New Roman" w:ascii="Times New Roman" w:hAnsi="Times New Roman"/>
          <w:b/>
          <w:bCs/>
          <w:color w:val="000000"/>
          <w:spacing w:val="38"/>
          <w:sz w:val="22"/>
          <w:szCs w:val="22"/>
          <w:u w:val="single"/>
        </w:rPr>
        <w:t xml:space="preserve"> </w:t>
      </w:r>
      <w:r>
        <w:rPr>
          <w:rFonts w:cs="Times New Roman" w:ascii="Times New Roman" w:hAnsi="Times New Roman"/>
          <w:b/>
          <w:bCs/>
          <w:color w:val="000000"/>
          <w:spacing w:val="1"/>
          <w:sz w:val="22"/>
          <w:szCs w:val="22"/>
          <w:u w:val="single"/>
        </w:rPr>
        <w:t>anche</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pacing w:val="-1"/>
          <w:sz w:val="22"/>
          <w:szCs w:val="22"/>
          <w:u w:val="single"/>
        </w:rPr>
        <w:t>per</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tutto</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ciò</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pacing w:val="1"/>
          <w:sz w:val="22"/>
          <w:szCs w:val="22"/>
          <w:u w:val="single"/>
        </w:rPr>
        <w:t>che</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concerne</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l’esistenza</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di</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eventuali</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oneri</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e</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pacing w:val="-1"/>
          <w:sz w:val="22"/>
          <w:szCs w:val="22"/>
          <w:u w:val="single"/>
        </w:rPr>
        <w:t>pesi</w:t>
      </w:r>
      <w:r>
        <w:rPr>
          <w:rFonts w:cs="Times New Roman" w:ascii="Times New Roman" w:hAnsi="Times New Roman"/>
          <w:b/>
          <w:bCs/>
          <w:color w:val="000000"/>
          <w:spacing w:val="40"/>
          <w:sz w:val="22"/>
          <w:szCs w:val="22"/>
          <w:u w:val="single"/>
        </w:rPr>
        <w:t xml:space="preserve"> </w:t>
      </w:r>
      <w:r>
        <w:rPr>
          <w:rFonts w:cs="Times New Roman" w:ascii="Times New Roman" w:hAnsi="Times New Roman"/>
          <w:b/>
          <w:bCs/>
          <w:color w:val="000000"/>
          <w:sz w:val="22"/>
          <w:szCs w:val="22"/>
          <w:u w:val="single"/>
        </w:rPr>
        <w:t>a</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qualsiasi</w:t>
      </w:r>
      <w:r>
        <w:rPr>
          <w:rFonts w:cs="Times New Roman" w:ascii="Times New Roman" w:hAnsi="Times New Roman"/>
          <w:b/>
          <w:bCs/>
          <w:color w:val="000000"/>
          <w:spacing w:val="39"/>
          <w:sz w:val="22"/>
          <w:szCs w:val="22"/>
          <w:u w:val="single"/>
        </w:rPr>
        <w:t xml:space="preserve"> </w:t>
      </w:r>
      <w:r>
        <w:rPr>
          <w:rFonts w:cs="Times New Roman" w:ascii="Times New Roman" w:hAnsi="Times New Roman"/>
          <w:b/>
          <w:bCs/>
          <w:color w:val="000000"/>
          <w:sz w:val="22"/>
          <w:szCs w:val="22"/>
          <w:u w:val="single"/>
        </w:rPr>
        <w:t>titolo gravanti</w:t>
      </w:r>
      <w:r>
        <w:rPr>
          <w:rFonts w:cs="Times New Roman" w:ascii="Times New Roman" w:hAnsi="Times New Roman"/>
          <w:b/>
          <w:bCs/>
          <w:color w:val="000000"/>
          <w:spacing w:val="20"/>
          <w:sz w:val="22"/>
          <w:szCs w:val="22"/>
          <w:u w:val="single"/>
        </w:rPr>
        <w:t xml:space="preserve"> </w:t>
      </w:r>
      <w:r>
        <w:rPr>
          <w:rFonts w:cs="Times New Roman" w:ascii="Times New Roman" w:hAnsi="Times New Roman"/>
          <w:b/>
          <w:bCs/>
          <w:color w:val="000000"/>
          <w:sz w:val="22"/>
          <w:szCs w:val="22"/>
          <w:u w:val="single"/>
        </w:rPr>
        <w:t>sul</w:t>
      </w:r>
      <w:r>
        <w:rPr>
          <w:rFonts w:cs="Times New Roman" w:ascii="Times New Roman" w:hAnsi="Times New Roman"/>
          <w:b/>
          <w:bCs/>
          <w:color w:val="000000"/>
          <w:spacing w:val="20"/>
          <w:sz w:val="22"/>
          <w:szCs w:val="22"/>
          <w:u w:val="single"/>
        </w:rPr>
        <w:t xml:space="preserve"> </w:t>
      </w:r>
      <w:r>
        <w:rPr>
          <w:rFonts w:cs="Times New Roman" w:ascii="Times New Roman" w:hAnsi="Times New Roman"/>
          <w:b/>
          <w:bCs/>
          <w:color w:val="000000"/>
          <w:sz w:val="22"/>
          <w:szCs w:val="22"/>
          <w:u w:val="single"/>
        </w:rPr>
        <w:t>bene</w:t>
      </w:r>
      <w:r>
        <w:rPr>
          <w:rFonts w:cs="Times New Roman" w:ascii="Times New Roman" w:hAnsi="Times New Roman"/>
          <w:b/>
          <w:bCs/>
          <w:color w:val="000000"/>
          <w:sz w:val="22"/>
          <w:szCs w:val="22"/>
        </w:rPr>
        <w:t>.</w:t>
      </w:r>
      <w:r>
        <w:rPr>
          <w:rFonts w:cs="Times New Roman" w:ascii="Times New Roman" w:hAnsi="Times New Roman"/>
          <w:b/>
          <w:bCs/>
          <w:color w:val="000000"/>
          <w:spacing w:val="19"/>
          <w:sz w:val="22"/>
          <w:szCs w:val="22"/>
        </w:rPr>
        <w:t xml:space="preserve"> </w:t>
      </w:r>
      <w:r>
        <w:rPr>
          <w:rFonts w:cs="Times New Roman" w:ascii="Times New Roman" w:hAnsi="Times New Roman"/>
          <w:b/>
          <w:bCs/>
          <w:color w:val="000000"/>
          <w:spacing w:val="-4"/>
          <w:sz w:val="22"/>
          <w:szCs w:val="22"/>
        </w:rPr>
        <w:t>La</w:t>
      </w:r>
      <w:r>
        <w:rPr>
          <w:rFonts w:cs="Times New Roman" w:ascii="Times New Roman" w:hAnsi="Times New Roman"/>
          <w:b/>
          <w:bCs/>
          <w:color w:val="000000"/>
          <w:spacing w:val="24"/>
          <w:sz w:val="22"/>
          <w:szCs w:val="22"/>
        </w:rPr>
        <w:t xml:space="preserve"> </w:t>
      </w:r>
      <w:r>
        <w:rPr>
          <w:rFonts w:cs="Times New Roman" w:ascii="Times New Roman" w:hAnsi="Times New Roman"/>
          <w:b/>
          <w:bCs/>
          <w:color w:val="000000"/>
          <w:sz w:val="22"/>
          <w:szCs w:val="22"/>
        </w:rPr>
        <w:t>relazione</w:t>
      </w:r>
      <w:r>
        <w:rPr>
          <w:rFonts w:cs="Times New Roman" w:ascii="Times New Roman" w:hAnsi="Times New Roman"/>
          <w:b/>
          <w:bCs/>
          <w:color w:val="000000"/>
          <w:spacing w:val="20"/>
          <w:sz w:val="22"/>
          <w:szCs w:val="22"/>
        </w:rPr>
        <w:t xml:space="preserve"> </w:t>
      </w:r>
      <w:r>
        <w:rPr>
          <w:rFonts w:cs="Times New Roman" w:ascii="Times New Roman" w:hAnsi="Times New Roman"/>
          <w:b/>
          <w:bCs/>
          <w:color w:val="000000"/>
          <w:sz w:val="22"/>
          <w:szCs w:val="22"/>
        </w:rPr>
        <w:t>di</w:t>
      </w:r>
      <w:r>
        <w:rPr>
          <w:rFonts w:cs="Times New Roman" w:ascii="Times New Roman" w:hAnsi="Times New Roman"/>
          <w:b/>
          <w:bCs/>
          <w:color w:val="000000"/>
          <w:spacing w:val="19"/>
          <w:sz w:val="22"/>
          <w:szCs w:val="22"/>
        </w:rPr>
        <w:t xml:space="preserve"> </w:t>
      </w:r>
      <w:r>
        <w:rPr>
          <w:rFonts w:cs="Times New Roman" w:ascii="Times New Roman" w:hAnsi="Times New Roman"/>
          <w:b/>
          <w:bCs/>
          <w:color w:val="000000"/>
          <w:spacing w:val="1"/>
          <w:sz w:val="22"/>
          <w:szCs w:val="22"/>
        </w:rPr>
        <w:t>stima</w:t>
      </w:r>
      <w:r>
        <w:rPr>
          <w:rFonts w:cs="Times New Roman" w:ascii="Times New Roman" w:hAnsi="Times New Roman"/>
          <w:b/>
          <w:bCs/>
          <w:color w:val="000000"/>
          <w:spacing w:val="17"/>
          <w:sz w:val="22"/>
          <w:szCs w:val="22"/>
        </w:rPr>
        <w:t xml:space="preserve"> </w:t>
      </w:r>
      <w:r>
        <w:rPr>
          <w:rFonts w:cs="Times New Roman" w:ascii="Times New Roman" w:hAnsi="Times New Roman"/>
          <w:b/>
          <w:bCs/>
          <w:color w:val="000000"/>
          <w:sz w:val="22"/>
          <w:szCs w:val="22"/>
        </w:rPr>
        <w:t>è</w:t>
      </w:r>
      <w:r>
        <w:rPr>
          <w:rFonts w:cs="Times New Roman" w:ascii="Times New Roman" w:hAnsi="Times New Roman"/>
          <w:b/>
          <w:bCs/>
          <w:color w:val="000000"/>
          <w:spacing w:val="20"/>
          <w:sz w:val="22"/>
          <w:szCs w:val="22"/>
        </w:rPr>
        <w:t xml:space="preserve"> </w:t>
      </w:r>
      <w:r>
        <w:rPr>
          <w:rFonts w:cs="Times New Roman" w:ascii="Times New Roman" w:hAnsi="Times New Roman"/>
          <w:b/>
          <w:bCs/>
          <w:color w:val="000000"/>
          <w:sz w:val="22"/>
          <w:szCs w:val="22"/>
        </w:rPr>
        <w:t>reperibile</w:t>
      </w:r>
      <w:r>
        <w:rPr>
          <w:rFonts w:cs="Times New Roman" w:ascii="Times New Roman" w:hAnsi="Times New Roman"/>
          <w:b/>
          <w:bCs/>
          <w:color w:val="000000"/>
          <w:spacing w:val="23"/>
          <w:sz w:val="22"/>
          <w:szCs w:val="22"/>
        </w:rPr>
        <w:t xml:space="preserve"> </w:t>
      </w:r>
      <w:r>
        <w:rPr>
          <w:rFonts w:cs="Times New Roman" w:ascii="Times New Roman" w:hAnsi="Times New Roman"/>
          <w:b/>
          <w:bCs/>
          <w:color w:val="000000"/>
          <w:sz w:val="22"/>
          <w:szCs w:val="22"/>
        </w:rPr>
        <w:t>sul</w:t>
      </w:r>
      <w:r>
        <w:rPr>
          <w:rFonts w:cs="Times New Roman" w:ascii="Times New Roman" w:hAnsi="Times New Roman"/>
          <w:b/>
          <w:bCs/>
          <w:color w:val="000000"/>
          <w:spacing w:val="20"/>
          <w:sz w:val="22"/>
          <w:szCs w:val="22"/>
        </w:rPr>
        <w:t xml:space="preserve"> </w:t>
      </w:r>
      <w:r>
        <w:rPr>
          <w:rFonts w:cs="Times New Roman" w:ascii="Times New Roman" w:hAnsi="Times New Roman"/>
          <w:b/>
          <w:bCs/>
          <w:color w:val="000000"/>
          <w:spacing w:val="-1"/>
          <w:sz w:val="22"/>
          <w:szCs w:val="22"/>
        </w:rPr>
        <w:t>sito</w:t>
      </w:r>
      <w:r>
        <w:rPr>
          <w:rFonts w:cs="Times New Roman" w:ascii="Times New Roman" w:hAnsi="Times New Roman"/>
          <w:b/>
          <w:bCs/>
          <w:color w:val="000000"/>
          <w:spacing w:val="19"/>
          <w:sz w:val="22"/>
          <w:szCs w:val="22"/>
        </w:rPr>
        <w:t xml:space="preserve"> </w:t>
      </w:r>
      <w:hyperlink r:id="rId4">
        <w:r>
          <w:rPr>
            <w:rStyle w:val="Hyperlink"/>
            <w:rFonts w:cs="Times New Roman" w:ascii="Times New Roman" w:hAnsi="Times New Roman"/>
            <w:b/>
            <w:bCs/>
            <w:sz w:val="22"/>
            <w:szCs w:val="22"/>
          </w:rPr>
          <w:t>https://pvp.giustizia.it</w:t>
        </w:r>
      </w:hyperlink>
      <w:r>
        <w:rPr>
          <w:rFonts w:cs="Times New Roman" w:ascii="Times New Roman" w:hAnsi="Times New Roman"/>
          <w:b/>
          <w:bCs/>
          <w:color w:val="000000"/>
          <w:sz w:val="22"/>
          <w:szCs w:val="22"/>
        </w:rPr>
        <w:t xml:space="preserve">, </w:t>
      </w:r>
      <w:hyperlink r:id="rId5">
        <w:r>
          <w:rPr>
            <w:rStyle w:val="Hyperlink"/>
            <w:rFonts w:cs="Times New Roman" w:ascii="Times New Roman" w:hAnsi="Times New Roman"/>
            <w:b/>
            <w:bCs/>
            <w:sz w:val="22"/>
            <w:szCs w:val="22"/>
          </w:rPr>
          <w:t>www.oxanet.it</w:t>
        </w:r>
      </w:hyperlink>
      <w:r>
        <w:rPr>
          <w:rFonts w:cs="Times New Roman" w:ascii="Times New Roman" w:hAnsi="Times New Roman"/>
          <w:b/>
          <w:bCs/>
          <w:color w:val="000000"/>
          <w:sz w:val="22"/>
          <w:szCs w:val="22"/>
        </w:rPr>
        <w:t>;</w:t>
      </w:r>
      <w:r>
        <w:rPr>
          <w:rFonts w:cs="Times New Roman" w:ascii="Times New Roman" w:hAnsi="Times New Roman"/>
          <w:b/>
          <w:bCs/>
          <w:color w:val="000000"/>
          <w:spacing w:val="-2"/>
          <w:sz w:val="22"/>
          <w:szCs w:val="22"/>
        </w:rPr>
        <w:t xml:space="preserve"> </w:t>
      </w:r>
      <w:hyperlink r:id="rId6">
        <w:r>
          <w:rPr>
            <w:rStyle w:val="Hyperlink"/>
            <w:rFonts w:cs="Times New Roman" w:ascii="Times New Roman" w:hAnsi="Times New Roman"/>
            <w:b/>
            <w:bCs/>
            <w:sz w:val="22"/>
            <w:szCs w:val="22"/>
          </w:rPr>
          <w:t>www.asteannunci.it</w:t>
        </w:r>
      </w:hyperlink>
      <w:r>
        <w:rPr>
          <w:rFonts w:cs="Times New Roman" w:ascii="Times New Roman" w:hAnsi="Times New Roman"/>
          <w:b/>
          <w:bCs/>
          <w:color w:val="000000"/>
          <w:sz w:val="22"/>
          <w:szCs w:val="22"/>
        </w:rPr>
        <w:t xml:space="preserve">; </w:t>
      </w:r>
      <w:hyperlink r:id="rId7">
        <w:r>
          <w:rPr>
            <w:rStyle w:val="Hyperlink"/>
            <w:rFonts w:cs="Times New Roman" w:ascii="Times New Roman" w:hAnsi="Times New Roman"/>
            <w:b/>
            <w:bCs/>
            <w:sz w:val="22"/>
            <w:szCs w:val="22"/>
          </w:rPr>
          <w:t>www.immobiliare.it</w:t>
        </w:r>
      </w:hyperlink>
      <w:r>
        <w:rPr>
          <w:rFonts w:cs="Times New Roman" w:ascii="Times New Roman" w:hAnsi="Times New Roman"/>
          <w:b/>
          <w:bCs/>
          <w:color w:val="000000"/>
          <w:sz w:val="22"/>
          <w:szCs w:val="22"/>
        </w:rPr>
        <w:t xml:space="preserve"> (oltre che sulla piattaforma</w:t>
      </w:r>
      <w:r>
        <w:rPr>
          <w:rFonts w:cs="Times New Roman" w:ascii="Times New Roman" w:hAnsi="Times New Roman"/>
          <w:b/>
          <w:bCs/>
          <w:color w:val="000000"/>
          <w:spacing w:val="1"/>
          <w:sz w:val="22"/>
          <w:szCs w:val="22"/>
        </w:rPr>
        <w:t xml:space="preserve"> </w:t>
      </w:r>
      <w:r>
        <w:rPr>
          <w:rFonts w:cs="Times New Roman" w:ascii="Times New Roman" w:hAnsi="Times New Roman"/>
          <w:b/>
          <w:bCs/>
          <w:color w:val="000000"/>
          <w:sz w:val="22"/>
          <w:szCs w:val="22"/>
        </w:rPr>
        <w:t>del</w:t>
      </w:r>
      <w:r>
        <w:rPr>
          <w:rFonts w:cs="Times New Roman" w:ascii="Times New Roman" w:hAnsi="Times New Roman"/>
          <w:b/>
          <w:bCs/>
          <w:color w:val="000000"/>
          <w:spacing w:val="1"/>
          <w:sz w:val="22"/>
          <w:szCs w:val="22"/>
        </w:rPr>
        <w:t xml:space="preserve"> </w:t>
      </w:r>
      <w:r>
        <w:rPr>
          <w:rFonts w:cs="Times New Roman" w:ascii="Times New Roman" w:hAnsi="Times New Roman"/>
          <w:b/>
          <w:bCs/>
          <w:color w:val="000000"/>
          <w:sz w:val="22"/>
          <w:szCs w:val="22"/>
        </w:rPr>
        <w:t xml:space="preserve">Gestore della vendita </w:t>
      </w:r>
      <w:r>
        <w:rPr>
          <w:rStyle w:val="Hyperlink"/>
          <w:rFonts w:cs="Times New Roman" w:ascii="Times New Roman" w:hAnsi="Times New Roman"/>
          <w:b/>
          <w:bCs/>
          <w:sz w:val="22"/>
          <w:szCs w:val="22"/>
        </w:rPr>
        <w:t>www.venditegiudiziarieitalia.it</w:t>
      </w:r>
      <w:r>
        <w:rPr>
          <w:rFonts w:cs="Times New Roman" w:ascii="Times New Roman" w:hAnsi="Times New Roman"/>
          <w:b/>
          <w:bCs/>
          <w:color w:val="000000"/>
          <w:sz w:val="22"/>
          <w:szCs w:val="22"/>
        </w:rPr>
        <w:t>).</w:t>
      </w:r>
    </w:p>
    <w:p>
      <w:pPr>
        <w:pStyle w:val="Normal"/>
        <w:tabs>
          <w:tab w:val="clear" w:pos="708"/>
          <w:tab w:val="left" w:pos="9072" w:leader="none"/>
        </w:tabs>
        <w:spacing w:lineRule="auto" w:line="360" w:before="0" w:after="0"/>
        <w:ind w:right="283"/>
        <w:rPr>
          <w:rFonts w:ascii="Times New Roman" w:hAnsi="Times New Roman"/>
          <w:sz w:val="22"/>
          <w:szCs w:val="22"/>
        </w:rPr>
      </w:pPr>
      <w:r>
        <w:rPr>
          <w:rFonts w:cs="Times New Roman" w:ascii="Times New Roman" w:hAnsi="Times New Roman"/>
          <w:b/>
          <w:bCs/>
          <w:color w:val="000000"/>
          <w:sz w:val="22"/>
          <w:szCs w:val="22"/>
          <w:u w:val="single"/>
        </w:rPr>
        <w:t>L’acquirente, al momento della presentazione dell’offerta di acquisto, si dichiara a conoscenza della perizia di stima e dell’ordinanza del Giudice dell’Esecuzione</w:t>
      </w:r>
      <w:r>
        <w:rPr>
          <w:rFonts w:cs="Times New Roman" w:ascii="Times New Roman" w:hAnsi="Times New Roman"/>
          <w:b/>
          <w:bCs/>
          <w:color w:val="000000"/>
          <w:sz w:val="22"/>
          <w:szCs w:val="22"/>
        </w:rPr>
        <w:t>.</w:t>
      </w:r>
    </w:p>
    <w:p>
      <w:pPr>
        <w:pStyle w:val="Normal"/>
        <w:tabs>
          <w:tab w:val="clear" w:pos="708"/>
          <w:tab w:val="left" w:pos="9072" w:leader="none"/>
        </w:tabs>
        <w:spacing w:lineRule="auto" w:line="360" w:before="0" w:after="0"/>
        <w:ind w:right="283"/>
        <w:jc w:val="center"/>
        <w:rPr>
          <w:rFonts w:ascii="Times New Roman" w:hAnsi="Times New Roman" w:cs="Times New Roman"/>
          <w:color w:val="000000"/>
          <w:sz w:val="22"/>
          <w:szCs w:val="22"/>
        </w:rPr>
      </w:pPr>
      <w:r>
        <w:rPr>
          <w:rFonts w:cs="Times New Roman" w:ascii="Times New Roman" w:hAnsi="Times New Roman"/>
          <w:color w:val="000000"/>
          <w:sz w:val="22"/>
          <w:szCs w:val="22"/>
        </w:rPr>
        <w:t>*</w:t>
      </w:r>
    </w:p>
    <w:tbl>
      <w:tblPr>
        <w:tblStyle w:val="Grigliatabella"/>
        <w:tblW w:w="8811" w:type="dxa"/>
        <w:jc w:val="left"/>
        <w:tblInd w:w="279" w:type="dxa"/>
        <w:tblLayout w:type="fixed"/>
        <w:tblCellMar>
          <w:top w:w="0" w:type="dxa"/>
          <w:left w:w="108" w:type="dxa"/>
          <w:bottom w:w="0" w:type="dxa"/>
          <w:right w:w="108" w:type="dxa"/>
        </w:tblCellMar>
        <w:tblLook w:val="04a0" w:noVBand="1" w:noHBand="0" w:lastColumn="0" w:firstColumn="1" w:lastRow="0" w:firstRow="1"/>
      </w:tblPr>
      <w:tblGrid>
        <w:gridCol w:w="2682"/>
        <w:gridCol w:w="2563"/>
        <w:gridCol w:w="3566"/>
      </w:tblGrid>
      <w:tr>
        <w:trPr/>
        <w:tc>
          <w:tcPr>
            <w:tcW w:w="2682"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 w:cs="Times New Roman" w:ascii="Times New Roman" w:hAnsi="Times New Roman"/>
                <w:b/>
                <w:bCs/>
                <w:kern w:val="2"/>
                <w:sz w:val="22"/>
                <w:szCs w:val="22"/>
                <w:lang w:val="it-IT" w:bidi="ar-SA"/>
              </w:rPr>
              <w:t>PREZZO BASE</w:t>
            </w:r>
          </w:p>
        </w:tc>
        <w:tc>
          <w:tcPr>
            <w:tcW w:w="2563"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 w:cs="Times New Roman" w:ascii="Times New Roman" w:hAnsi="Times New Roman"/>
                <w:b/>
                <w:bCs/>
                <w:kern w:val="2"/>
                <w:sz w:val="22"/>
                <w:szCs w:val="22"/>
                <w:lang w:val="it-IT" w:bidi="ar-SA"/>
              </w:rPr>
              <w:t>RILANCIO</w:t>
            </w:r>
          </w:p>
        </w:tc>
        <w:tc>
          <w:tcPr>
            <w:tcW w:w="3566"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 w:cs="Times New Roman" w:ascii="Times New Roman" w:hAnsi="Times New Roman"/>
                <w:b/>
                <w:bCs/>
                <w:kern w:val="2"/>
                <w:sz w:val="22"/>
                <w:szCs w:val="22"/>
                <w:lang w:val="it-IT" w:bidi="ar-SA"/>
              </w:rPr>
              <w:t>CAUZIONE</w:t>
            </w:r>
          </w:p>
        </w:tc>
      </w:tr>
      <w:tr>
        <w:trPr/>
        <w:tc>
          <w:tcPr>
            <w:tcW w:w="2682"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Times New Roman" w:cs="" w:ascii="Times New Roman" w:hAnsi="Times New Roman"/>
                <w:b/>
                <w:spacing w:val="36"/>
                <w:kern w:val="2"/>
                <w:sz w:val="22"/>
                <w:szCs w:val="22"/>
                <w:lang w:val="it-IT" w:eastAsia="it-IT" w:bidi="ar-SA"/>
              </w:rPr>
              <w:t xml:space="preserve">€ </w:t>
            </w:r>
            <w:r>
              <w:rPr>
                <w:rFonts w:eastAsia="Times New Roman" w:cs="" w:ascii="Times New Roman" w:hAnsi="Times New Roman"/>
                <w:b/>
                <w:spacing w:val="36"/>
                <w:kern w:val="2"/>
                <w:sz w:val="22"/>
                <w:szCs w:val="22"/>
                <w:lang w:val="it-IT" w:eastAsia="it-IT" w:bidi="ar-SA"/>
              </w:rPr>
              <w:t>148.193,44</w:t>
            </w:r>
          </w:p>
        </w:tc>
        <w:tc>
          <w:tcPr>
            <w:tcW w:w="2563"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Times New Roman" w:cs="" w:ascii="Times New Roman" w:hAnsi="Times New Roman"/>
                <w:b/>
                <w:spacing w:val="36"/>
                <w:kern w:val="2"/>
                <w:sz w:val="22"/>
                <w:szCs w:val="22"/>
                <w:lang w:val="it-IT" w:eastAsia="it-IT" w:bidi="ar-SA"/>
              </w:rPr>
              <w:t xml:space="preserve">€ </w:t>
            </w:r>
            <w:r>
              <w:rPr>
                <w:rFonts w:eastAsia="Times New Roman" w:cs="" w:ascii="Times New Roman" w:hAnsi="Times New Roman"/>
                <w:b/>
                <w:spacing w:val="36"/>
                <w:kern w:val="2"/>
                <w:sz w:val="22"/>
                <w:szCs w:val="22"/>
                <w:lang w:val="it-IT" w:eastAsia="it-IT" w:bidi="ar-SA"/>
              </w:rPr>
              <w:t>2.000,00</w:t>
            </w:r>
          </w:p>
        </w:tc>
        <w:tc>
          <w:tcPr>
            <w:tcW w:w="3566" w:type="dxa"/>
            <w:tcBorders/>
          </w:tcPr>
          <w:p>
            <w:pPr>
              <w:pStyle w:val="Normal"/>
              <w:widowControl/>
              <w:suppressAutoHyphens w:val="true"/>
              <w:spacing w:lineRule="auto" w:line="360" w:before="0" w:after="0"/>
              <w:ind w:right="283"/>
              <w:jc w:val="center"/>
              <w:rPr>
                <w:rFonts w:ascii="Times New Roman" w:hAnsi="Times New Roman" w:eastAsia="" w:cs=""/>
                <w:kern w:val="2"/>
                <w:sz w:val="22"/>
                <w:szCs w:val="22"/>
                <w:lang w:val="it-IT" w:bidi="ar-SA"/>
              </w:rPr>
            </w:pPr>
            <w:r>
              <w:rPr>
                <w:rFonts w:eastAsia="Times New Roman" w:cs="" w:ascii="Times New Roman" w:hAnsi="Times New Roman"/>
                <w:b/>
                <w:spacing w:val="36"/>
                <w:kern w:val="2"/>
                <w:sz w:val="22"/>
                <w:szCs w:val="22"/>
                <w:u w:val="single"/>
                <w:lang w:val="it-IT" w:eastAsia="it-IT" w:bidi="ar-SA"/>
              </w:rPr>
              <w:t>20%</w:t>
            </w:r>
            <w:r>
              <w:rPr>
                <w:rFonts w:eastAsia="Times New Roman" w:cs="" w:ascii="Times New Roman" w:hAnsi="Times New Roman"/>
                <w:b/>
                <w:spacing w:val="36"/>
                <w:kern w:val="2"/>
                <w:sz w:val="22"/>
                <w:szCs w:val="22"/>
                <w:lang w:val="it-IT" w:eastAsia="it-IT" w:bidi="ar-SA"/>
              </w:rPr>
              <w:t xml:space="preserve"> del prezzo offerto</w:t>
            </w:r>
          </w:p>
        </w:tc>
      </w:tr>
    </w:tbl>
    <w:p>
      <w:pPr>
        <w:pStyle w:val="Normal"/>
        <w:spacing w:lineRule="auto" w:line="360" w:before="0" w:after="0"/>
        <w:ind w:right="283"/>
        <w:rPr>
          <w:rFonts w:ascii="Times New Roman" w:hAnsi="Times New Roman" w:cs="Times New Roman"/>
          <w:b/>
          <w:bCs/>
          <w:color w:val="000000"/>
          <w:sz w:val="12"/>
          <w:szCs w:val="12"/>
        </w:rPr>
      </w:pPr>
      <w:r>
        <w:rPr>
          <w:rFonts w:cs="Times New Roman" w:ascii="Times New Roman" w:hAnsi="Times New Roman"/>
          <w:b/>
          <w:bCs/>
          <w:color w:val="000000"/>
          <w:sz w:val="12"/>
          <w:szCs w:val="12"/>
        </w:rPr>
      </w:r>
    </w:p>
    <w:p>
      <w:pPr>
        <w:pStyle w:val="Normal"/>
        <w:spacing w:lineRule="auto" w:line="360" w:before="0" w:after="0"/>
        <w:ind w:right="283"/>
        <w:rPr>
          <w:rFonts w:ascii="Times New Roman" w:hAnsi="Times New Roman"/>
          <w:sz w:val="22"/>
          <w:szCs w:val="22"/>
        </w:rPr>
      </w:pP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u w:val="single"/>
        </w:rPr>
        <w:t xml:space="preserve">Offerta minima ai sensi dell’art. 571 c.p.c.:  €  111.145,08    Cauzione </w:t>
      </w:r>
      <w:r>
        <w:rPr>
          <w:rFonts w:cs="Times New Roman" w:ascii="Times New Roman" w:hAnsi="Times New Roman"/>
          <w:b/>
          <w:bCs/>
          <w:color w:val="000000"/>
          <w:sz w:val="23"/>
          <w:szCs w:val="23"/>
          <w:u w:val="single"/>
        </w:rPr>
        <w:t>20%</w:t>
      </w:r>
      <w:r>
        <w:rPr>
          <w:rFonts w:cs="Times New Roman" w:ascii="Times New Roman" w:hAnsi="Times New Roman"/>
          <w:b/>
          <w:bCs/>
          <w:color w:val="000000"/>
          <w:sz w:val="22"/>
          <w:szCs w:val="22"/>
          <w:u w:val="single"/>
        </w:rPr>
        <w:t xml:space="preserve"> del prezzo offerto</w:t>
      </w:r>
      <w:r>
        <w:rPr>
          <w:rFonts w:cs="Times New Roman" w:ascii="Times New Roman" w:hAnsi="Times New Roman"/>
          <w:color w:val="000000"/>
          <w:sz w:val="22"/>
          <w:szCs w:val="22"/>
          <w:u w:val="single"/>
        </w:rPr>
        <w:t>.</w:t>
      </w:r>
    </w:p>
    <w:p>
      <w:pPr>
        <w:pStyle w:val="Normal"/>
        <w:spacing w:lineRule="auto" w:line="360" w:before="0" w:after="0"/>
        <w:ind w:right="567"/>
        <w:rPr>
          <w:rFonts w:ascii="Times New Roman" w:hAnsi="Times New Roman"/>
          <w:sz w:val="22"/>
          <w:szCs w:val="22"/>
        </w:rPr>
      </w:pPr>
      <w:r>
        <w:rPr>
          <w:rFonts w:cs="Times New Roman" w:ascii="Times New Roman" w:hAnsi="Times New Roman"/>
          <w:bCs/>
          <w:color w:val="000000"/>
          <w:sz w:val="22"/>
          <w:szCs w:val="22"/>
        </w:rPr>
        <w:t>Si precisa che in fase di presentazione dell’offerta in aumento in caso di gara non è consentito l’inserimento di importi con decimali.</w:t>
      </w:r>
    </w:p>
    <w:p>
      <w:pPr>
        <w:pStyle w:val="Normal"/>
        <w:spacing w:lineRule="auto" w:line="360" w:before="0" w:after="0"/>
        <w:ind w:right="567"/>
        <w:jc w:val="both"/>
        <w:rPr>
          <w:rFonts w:ascii="Times New Roman" w:hAnsi="Times New Roman"/>
          <w:sz w:val="22"/>
          <w:szCs w:val="22"/>
        </w:rPr>
      </w:pPr>
      <w:r>
        <w:rPr>
          <w:rFonts w:cs="Times New Roman" w:ascii="Times New Roman" w:hAnsi="Times New Roman"/>
          <w:bCs/>
          <w:color w:val="000000"/>
          <w:sz w:val="22"/>
          <w:szCs w:val="22"/>
        </w:rPr>
        <w:t xml:space="preserve"> </w:t>
      </w:r>
      <w:r>
        <w:rPr>
          <w:rFonts w:cs="Times New Roman" w:ascii="Times New Roman" w:hAnsi="Times New Roman"/>
          <w:b/>
          <w:color w:val="000000"/>
          <w:spacing w:val="-1"/>
          <w:sz w:val="22"/>
          <w:szCs w:val="22"/>
        </w:rPr>
        <w:t>Il</w:t>
      </w:r>
      <w:r>
        <w:rPr>
          <w:rFonts w:cs="Times New Roman" w:ascii="Times New Roman" w:hAnsi="Times New Roman"/>
          <w:b/>
          <w:color w:val="000000"/>
          <w:spacing w:val="16"/>
          <w:sz w:val="22"/>
          <w:szCs w:val="22"/>
        </w:rPr>
        <w:t xml:space="preserve"> </w:t>
      </w:r>
      <w:r>
        <w:rPr>
          <w:rFonts w:cs="Times New Roman" w:ascii="Times New Roman" w:hAnsi="Times New Roman"/>
          <w:b/>
          <w:color w:val="000000"/>
          <w:sz w:val="22"/>
          <w:szCs w:val="22"/>
        </w:rPr>
        <w:t>“manuale</w:t>
      </w:r>
      <w:r>
        <w:rPr>
          <w:rFonts w:cs="Times New Roman" w:ascii="Times New Roman" w:hAnsi="Times New Roman"/>
          <w:b/>
          <w:color w:val="000000"/>
          <w:spacing w:val="15"/>
          <w:sz w:val="22"/>
          <w:szCs w:val="22"/>
        </w:rPr>
        <w:t xml:space="preserve"> </w:t>
      </w:r>
      <w:r>
        <w:rPr>
          <w:rFonts w:cs="Times New Roman" w:ascii="Times New Roman" w:hAnsi="Times New Roman"/>
          <w:b/>
          <w:color w:val="000000"/>
          <w:sz w:val="22"/>
          <w:szCs w:val="22"/>
        </w:rPr>
        <w:t>utente</w:t>
      </w:r>
      <w:r>
        <w:rPr>
          <w:rFonts w:cs="Times New Roman" w:ascii="Times New Roman" w:hAnsi="Times New Roman"/>
          <w:b/>
          <w:color w:val="000000"/>
          <w:spacing w:val="15"/>
          <w:sz w:val="22"/>
          <w:szCs w:val="22"/>
        </w:rPr>
        <w:t xml:space="preserve"> </w:t>
      </w:r>
      <w:r>
        <w:rPr>
          <w:rFonts w:cs="Times New Roman" w:ascii="Times New Roman" w:hAnsi="Times New Roman"/>
          <w:b/>
          <w:color w:val="000000"/>
          <w:sz w:val="22"/>
          <w:szCs w:val="22"/>
        </w:rPr>
        <w:t>per</w:t>
      </w:r>
      <w:r>
        <w:rPr>
          <w:rFonts w:cs="Times New Roman" w:ascii="Times New Roman" w:hAnsi="Times New Roman"/>
          <w:b/>
          <w:color w:val="000000"/>
          <w:spacing w:val="13"/>
          <w:sz w:val="22"/>
          <w:szCs w:val="22"/>
        </w:rPr>
        <w:t xml:space="preserve"> </w:t>
      </w:r>
      <w:r>
        <w:rPr>
          <w:rFonts w:cs="Times New Roman" w:ascii="Times New Roman" w:hAnsi="Times New Roman"/>
          <w:b/>
          <w:color w:val="000000"/>
          <w:spacing w:val="-1"/>
          <w:sz w:val="22"/>
          <w:szCs w:val="22"/>
        </w:rPr>
        <w:t>la</w:t>
      </w:r>
      <w:r>
        <w:rPr>
          <w:rFonts w:cs="Times New Roman" w:ascii="Times New Roman" w:hAnsi="Times New Roman"/>
          <w:b/>
          <w:color w:val="000000"/>
          <w:spacing w:val="16"/>
          <w:sz w:val="22"/>
          <w:szCs w:val="22"/>
        </w:rPr>
        <w:t xml:space="preserve"> </w:t>
      </w:r>
      <w:r>
        <w:rPr>
          <w:rFonts w:cs="Times New Roman" w:ascii="Times New Roman" w:hAnsi="Times New Roman"/>
          <w:b/>
          <w:color w:val="000000"/>
          <w:sz w:val="22"/>
          <w:szCs w:val="22"/>
        </w:rPr>
        <w:t>presentazione</w:t>
      </w:r>
      <w:r>
        <w:rPr>
          <w:rFonts w:cs="Times New Roman" w:ascii="Times New Roman" w:hAnsi="Times New Roman"/>
          <w:b/>
          <w:color w:val="000000"/>
          <w:spacing w:val="15"/>
          <w:sz w:val="22"/>
          <w:szCs w:val="22"/>
        </w:rPr>
        <w:t xml:space="preserve"> </w:t>
      </w:r>
      <w:r>
        <w:rPr>
          <w:rFonts w:cs="Times New Roman" w:ascii="Times New Roman" w:hAnsi="Times New Roman"/>
          <w:b/>
          <w:color w:val="000000"/>
          <w:sz w:val="22"/>
          <w:szCs w:val="22"/>
        </w:rPr>
        <w:t>dell’offerta</w:t>
      </w:r>
      <w:r>
        <w:rPr>
          <w:rFonts w:cs="Times New Roman" w:ascii="Times New Roman" w:hAnsi="Times New Roman"/>
          <w:b/>
          <w:color w:val="000000"/>
          <w:spacing w:val="15"/>
          <w:sz w:val="22"/>
          <w:szCs w:val="22"/>
        </w:rPr>
        <w:t xml:space="preserve"> </w:t>
      </w:r>
      <w:r>
        <w:rPr>
          <w:rFonts w:cs="Times New Roman" w:ascii="Times New Roman" w:hAnsi="Times New Roman"/>
          <w:b/>
          <w:color w:val="000000"/>
          <w:sz w:val="22"/>
          <w:szCs w:val="22"/>
        </w:rPr>
        <w:t>telematica”</w:t>
      </w:r>
      <w:r>
        <w:rPr>
          <w:rFonts w:cs="Times New Roman" w:ascii="Times New Roman" w:hAnsi="Times New Roman"/>
          <w:b/>
          <w:color w:val="000000"/>
          <w:spacing w:val="12"/>
          <w:sz w:val="22"/>
          <w:szCs w:val="22"/>
        </w:rPr>
        <w:t xml:space="preserve"> </w:t>
      </w:r>
      <w:r>
        <w:rPr>
          <w:rFonts w:cs="Times New Roman" w:ascii="Times New Roman" w:hAnsi="Times New Roman"/>
          <w:b/>
          <w:color w:val="000000"/>
          <w:sz w:val="22"/>
          <w:szCs w:val="22"/>
        </w:rPr>
        <w:t>è</w:t>
      </w:r>
      <w:r>
        <w:rPr>
          <w:rFonts w:cs="Times New Roman" w:ascii="Times New Roman" w:hAnsi="Times New Roman"/>
          <w:b/>
          <w:color w:val="000000"/>
          <w:spacing w:val="13"/>
          <w:sz w:val="22"/>
          <w:szCs w:val="22"/>
        </w:rPr>
        <w:t xml:space="preserve"> </w:t>
      </w:r>
      <w:r>
        <w:rPr>
          <w:rFonts w:cs="Times New Roman" w:ascii="Times New Roman" w:hAnsi="Times New Roman"/>
          <w:b/>
          <w:color w:val="000000"/>
          <w:sz w:val="22"/>
          <w:szCs w:val="22"/>
        </w:rPr>
        <w:t>consultabile</w:t>
      </w:r>
      <w:r>
        <w:rPr>
          <w:rFonts w:cs="Times New Roman" w:ascii="Times New Roman" w:hAnsi="Times New Roman"/>
          <w:b/>
          <w:color w:val="000000"/>
          <w:spacing w:val="15"/>
          <w:sz w:val="22"/>
          <w:szCs w:val="22"/>
        </w:rPr>
        <w:t xml:space="preserve"> </w:t>
      </w:r>
      <w:r>
        <w:rPr>
          <w:rFonts w:cs="Times New Roman" w:ascii="Times New Roman" w:hAnsi="Times New Roman"/>
          <w:b/>
          <w:color w:val="000000"/>
          <w:spacing w:val="1"/>
          <w:sz w:val="22"/>
          <w:szCs w:val="22"/>
        </w:rPr>
        <w:t>all’indirizzo</w:t>
      </w:r>
      <w:r>
        <w:rPr>
          <w:rFonts w:cs="Times New Roman" w:ascii="Times New Roman" w:hAnsi="Times New Roman"/>
          <w:b/>
          <w:color w:val="000000"/>
          <w:sz w:val="22"/>
          <w:szCs w:val="22"/>
        </w:rPr>
        <w:t>:</w:t>
        <w:br/>
      </w:r>
      <w:r>
        <w:rPr>
          <w:rFonts w:cs="Times New Roman" w:ascii="Times New Roman" w:hAnsi="Times New Roman"/>
          <w:b/>
          <w:color w:val="000000"/>
          <w:sz w:val="22"/>
          <w:szCs w:val="22"/>
          <w:u w:val="none"/>
        </w:rPr>
        <w:t xml:space="preserve">https://pst.giustizia.it, </w:t>
      </w:r>
      <w:r>
        <w:rPr>
          <w:rFonts w:cs="Times New Roman" w:ascii="Times New Roman" w:hAnsi="Times New Roman"/>
          <w:b/>
          <w:color w:val="000000"/>
          <w:spacing w:val="-1"/>
          <w:sz w:val="22"/>
          <w:szCs w:val="22"/>
          <w:u w:val="none"/>
        </w:rPr>
        <w:t>sezione</w:t>
      </w:r>
      <w:r>
        <w:rPr>
          <w:rFonts w:cs="Times New Roman" w:ascii="Times New Roman" w:hAnsi="Times New Roman"/>
          <w:b/>
          <w:color w:val="000000"/>
          <w:spacing w:val="2"/>
          <w:sz w:val="22"/>
          <w:szCs w:val="22"/>
          <w:u w:val="none"/>
        </w:rPr>
        <w:t xml:space="preserve"> </w:t>
      </w:r>
      <w:r>
        <w:rPr>
          <w:rFonts w:cs="Times New Roman" w:ascii="Times New Roman" w:hAnsi="Times New Roman"/>
          <w:b/>
          <w:color w:val="000000"/>
          <w:sz w:val="22"/>
          <w:szCs w:val="22"/>
          <w:u w:val="none"/>
        </w:rPr>
        <w:t>“documentazione”, sottosezione</w:t>
      </w:r>
      <w:r>
        <w:rPr>
          <w:rFonts w:cs="Times New Roman" w:ascii="Times New Roman" w:hAnsi="Times New Roman"/>
          <w:b/>
          <w:color w:val="000000"/>
          <w:spacing w:val="1"/>
          <w:sz w:val="22"/>
          <w:szCs w:val="22"/>
          <w:u w:val="none"/>
        </w:rPr>
        <w:t xml:space="preserve"> </w:t>
      </w:r>
      <w:r>
        <w:rPr>
          <w:rFonts w:cs="Times New Roman" w:ascii="Times New Roman" w:hAnsi="Times New Roman"/>
          <w:b/>
          <w:color w:val="000000"/>
          <w:sz w:val="22"/>
          <w:szCs w:val="22"/>
          <w:u w:val="none"/>
        </w:rPr>
        <w:t>“Portale</w:t>
      </w:r>
      <w:r>
        <w:rPr>
          <w:rFonts w:cs="Times New Roman" w:ascii="Times New Roman" w:hAnsi="Times New Roman"/>
          <w:b/>
          <w:color w:val="000000"/>
          <w:spacing w:val="1"/>
          <w:sz w:val="22"/>
          <w:szCs w:val="22"/>
          <w:u w:val="none"/>
        </w:rPr>
        <w:t xml:space="preserve"> </w:t>
      </w:r>
      <w:r>
        <w:rPr>
          <w:rFonts w:cs="Times New Roman" w:ascii="Times New Roman" w:hAnsi="Times New Roman"/>
          <w:b/>
          <w:color w:val="000000"/>
          <w:spacing w:val="-1"/>
          <w:sz w:val="22"/>
          <w:szCs w:val="22"/>
          <w:u w:val="none"/>
        </w:rPr>
        <w:t>delle</w:t>
      </w:r>
      <w:r>
        <w:rPr>
          <w:rFonts w:cs="Times New Roman" w:ascii="Times New Roman" w:hAnsi="Times New Roman"/>
          <w:b/>
          <w:color w:val="000000"/>
          <w:spacing w:val="2"/>
          <w:sz w:val="22"/>
          <w:szCs w:val="22"/>
          <w:u w:val="none"/>
        </w:rPr>
        <w:t xml:space="preserve"> </w:t>
      </w:r>
      <w:r>
        <w:rPr>
          <w:rFonts w:cs="Times New Roman" w:ascii="Times New Roman" w:hAnsi="Times New Roman"/>
          <w:b/>
          <w:color w:val="000000"/>
          <w:sz w:val="22"/>
          <w:szCs w:val="22"/>
          <w:u w:val="none"/>
        </w:rPr>
        <w:t>Vendite</w:t>
      </w:r>
      <w:r>
        <w:rPr>
          <w:rFonts w:cs="Times New Roman" w:ascii="Times New Roman" w:hAnsi="Times New Roman"/>
          <w:b/>
          <w:color w:val="000000"/>
          <w:spacing w:val="1"/>
          <w:sz w:val="22"/>
          <w:szCs w:val="22"/>
          <w:u w:val="none"/>
        </w:rPr>
        <w:t xml:space="preserve"> Pubbliche”</w:t>
      </w:r>
      <w:r>
        <w:rPr>
          <w:rFonts w:cs="Times New Roman" w:ascii="Times New Roman" w:hAnsi="Times New Roman"/>
          <w:b/>
          <w:color w:val="000000"/>
          <w:sz w:val="22"/>
          <w:szCs w:val="22"/>
          <w:u w:val="none"/>
        </w:rPr>
        <w:t>.</w:t>
      </w:r>
    </w:p>
    <w:p>
      <w:pPr>
        <w:pStyle w:val="Normal"/>
        <w:spacing w:lineRule="auto" w:line="360" w:before="0" w:after="0"/>
        <w:ind w:right="283"/>
        <w:jc w:val="center"/>
        <w:rPr>
          <w:rFonts w:ascii="Times New Roman" w:hAnsi="Times New Roman" w:cs="Times New Roman"/>
          <w:b/>
          <w:color w:val="000000"/>
          <w:sz w:val="22"/>
          <w:szCs w:val="22"/>
        </w:rPr>
      </w:pPr>
      <w:r>
        <w:rPr/>
        <w:t>*</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b/>
          <w:color w:val="000000"/>
          <w:sz w:val="22"/>
          <w:szCs w:val="22"/>
        </w:rPr>
        <w:t>CONDIZIONI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DELLA</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VENDITA</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 xml:space="preserve">TELEMATICA </w:t>
      </w:r>
      <w:r>
        <w:rPr>
          <w:rFonts w:cs="Times New Roman" w:ascii="Times New Roman" w:hAnsi="Times New Roman"/>
          <w:b/>
          <w:color w:val="000000"/>
          <w:spacing w:val="-1"/>
          <w:sz w:val="22"/>
          <w:szCs w:val="22"/>
        </w:rPr>
        <w:t>IN</w:t>
      </w:r>
      <w:r>
        <w:rPr>
          <w:rFonts w:cs="Times New Roman" w:ascii="Times New Roman" w:hAnsi="Times New Roman"/>
          <w:b/>
          <w:color w:val="000000"/>
          <w:sz w:val="22"/>
          <w:szCs w:val="22"/>
        </w:rPr>
        <w:t xml:space="preserve"> MODALITÀ</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ASINCRONA</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z w:val="22"/>
          <w:szCs w:val="22"/>
        </w:rPr>
        <w:t>1. Disposizioni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generali.</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b/>
          <w:color w:val="000000"/>
          <w:sz w:val="22"/>
          <w:szCs w:val="22"/>
        </w:rPr>
        <w:t>a)</w:t>
      </w:r>
      <w:r>
        <w:rPr>
          <w:rFonts w:cs="Times New Roman" w:ascii="Times New Roman" w:hAnsi="Times New Roman"/>
          <w:b/>
          <w:color w:val="000000"/>
          <w:spacing w:val="111"/>
          <w:sz w:val="22"/>
          <w:szCs w:val="22"/>
        </w:rPr>
        <w:t xml:space="preserve">  </w:t>
      </w:r>
      <w:r>
        <w:rPr>
          <w:rFonts w:cs="Times New Roman" w:ascii="Times New Roman" w:hAnsi="Times New Roman"/>
          <w:color w:val="000000"/>
          <w:spacing w:val="-2"/>
          <w:sz w:val="22"/>
          <w:szCs w:val="22"/>
        </w:rPr>
        <w:t>Il</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è:</w:t>
      </w:r>
      <w:r>
        <w:rPr>
          <w:rFonts w:cs="Times New Roman" w:ascii="Times New Roman" w:hAnsi="Times New Roman"/>
          <w:color w:val="000000"/>
          <w:spacing w:val="5"/>
          <w:sz w:val="22"/>
          <w:szCs w:val="22"/>
        </w:rPr>
        <w:t xml:space="preserve"> </w:t>
      </w:r>
      <w:r>
        <w:rPr>
          <w:rFonts w:cs="Times New Roman" w:ascii="Times New Roman" w:hAnsi="Times New Roman"/>
          <w:b/>
          <w:color w:val="000000"/>
          <w:sz w:val="22"/>
          <w:szCs w:val="22"/>
        </w:rPr>
        <w:t>ABILIO S.p.A.;</w:t>
        <w:br/>
      </w:r>
      <w:r>
        <w:rPr>
          <w:rFonts w:cs="Times New Roman" w:ascii="Times New Roman" w:hAnsi="Times New Roman"/>
          <w:b/>
          <w:color w:val="000000"/>
          <w:spacing w:val="-1"/>
          <w:sz w:val="22"/>
          <w:szCs w:val="22"/>
        </w:rPr>
        <w:t>b)</w:t>
      </w:r>
      <w:r>
        <w:rPr>
          <w:rFonts w:cs="Times New Roman" w:ascii="Times New Roman" w:hAnsi="Times New Roman"/>
          <w:b/>
          <w:color w:val="000000"/>
          <w:spacing w:val="99"/>
          <w:sz w:val="22"/>
          <w:szCs w:val="22"/>
        </w:rPr>
        <w:t xml:space="preserve">  </w:t>
      </w:r>
      <w:r>
        <w:rPr>
          <w:rFonts w:cs="Times New Roman" w:ascii="Times New Roman" w:hAnsi="Times New Roman"/>
          <w:color w:val="000000"/>
          <w:spacing w:val="-4"/>
          <w:sz w:val="22"/>
          <w:szCs w:val="22"/>
        </w:rPr>
        <w:t>La</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piattaforma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1"/>
          <w:sz w:val="22"/>
          <w:szCs w:val="22"/>
        </w:rPr>
        <w:t xml:space="preserve"> è:</w:t>
      </w:r>
      <w:r>
        <w:rPr>
          <w:rFonts w:cs="Times New Roman" w:ascii="Times New Roman" w:hAnsi="Times New Roman"/>
          <w:color w:val="000000"/>
          <w:spacing w:val="9"/>
          <w:sz w:val="22"/>
          <w:szCs w:val="22"/>
        </w:rPr>
        <w:t xml:space="preserve"> </w:t>
      </w:r>
      <w:r>
        <w:rPr>
          <w:rStyle w:val="Hyperlink"/>
          <w:rFonts w:cs="Times New Roman" w:ascii="Times New Roman" w:hAnsi="Times New Roman"/>
          <w:b/>
          <w:bCs/>
          <w:spacing w:val="9"/>
          <w:sz w:val="22"/>
          <w:szCs w:val="22"/>
        </w:rPr>
        <w:t>www.venditegiudiziarieitalia.it</w:t>
      </w:r>
      <w:r>
        <w:rPr>
          <w:rFonts w:cs="Times New Roman" w:ascii="Times New Roman" w:hAnsi="Times New Roman"/>
          <w:b/>
          <w:color w:val="000000"/>
          <w:sz w:val="22"/>
          <w:szCs w:val="22"/>
        </w:rPr>
        <w:br/>
      </w:r>
      <w:r>
        <w:rPr>
          <w:rFonts w:cs="Times New Roman" w:ascii="Times New Roman" w:hAnsi="Times New Roman"/>
          <w:b/>
          <w:color w:val="000000"/>
          <w:spacing w:val="1"/>
          <w:sz w:val="22"/>
          <w:szCs w:val="22"/>
        </w:rPr>
        <w:t>c)</w:t>
      </w:r>
      <w:r>
        <w:rPr>
          <w:rFonts w:cs="Times New Roman" w:ascii="Times New Roman" w:hAnsi="Times New Roman"/>
          <w:b/>
          <w:color w:val="000000"/>
          <w:spacing w:val="122"/>
          <w:sz w:val="22"/>
          <w:szCs w:val="22"/>
        </w:rPr>
        <w:t xml:space="preserve">  </w:t>
      </w:r>
      <w:r>
        <w:rPr>
          <w:rFonts w:cs="Times New Roman" w:ascii="Times New Roman" w:hAnsi="Times New Roman"/>
          <w:color w:val="000000"/>
          <w:spacing w:val="-2"/>
          <w:sz w:val="22"/>
          <w:szCs w:val="22"/>
        </w:rPr>
        <w:t>Il</w:t>
      </w:r>
      <w:r>
        <w:rPr>
          <w:rFonts w:cs="Times New Roman" w:ascii="Times New Roman" w:hAnsi="Times New Roman"/>
          <w:color w:val="000000"/>
          <w:spacing w:val="67"/>
          <w:sz w:val="22"/>
          <w:szCs w:val="22"/>
        </w:rPr>
        <w:t xml:space="preserve"> </w:t>
      </w:r>
      <w:r>
        <w:rPr>
          <w:rFonts w:cs="Times New Roman" w:ascii="Times New Roman" w:hAnsi="Times New Roman"/>
          <w:color w:val="000000"/>
          <w:sz w:val="22"/>
          <w:szCs w:val="22"/>
        </w:rPr>
        <w:t>referente</w:t>
      </w:r>
      <w:r>
        <w:rPr>
          <w:rFonts w:cs="Times New Roman" w:ascii="Times New Roman" w:hAnsi="Times New Roman"/>
          <w:color w:val="000000"/>
          <w:spacing w:val="63"/>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67"/>
          <w:sz w:val="22"/>
          <w:szCs w:val="22"/>
        </w:rPr>
        <w:t xml:space="preserve"> </w:t>
      </w:r>
      <w:r>
        <w:rPr>
          <w:rFonts w:cs="Times New Roman" w:ascii="Times New Roman" w:hAnsi="Times New Roman"/>
          <w:color w:val="000000"/>
          <w:sz w:val="22"/>
          <w:szCs w:val="22"/>
        </w:rPr>
        <w:t>procedura</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incaricato</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1"/>
          <w:sz w:val="22"/>
          <w:szCs w:val="22"/>
        </w:rPr>
        <w:t>delle</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operazioni</w:t>
      </w:r>
      <w:r>
        <w:rPr>
          <w:rFonts w:cs="Times New Roman" w:ascii="Times New Roman" w:hAnsi="Times New Roman"/>
          <w:color w:val="000000"/>
          <w:spacing w:val="66"/>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67"/>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63"/>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63"/>
          <w:sz w:val="22"/>
          <w:szCs w:val="22"/>
        </w:rPr>
        <w:t xml:space="preserve"> </w:t>
      </w:r>
      <w:r>
        <w:rPr>
          <w:rFonts w:cs="Times New Roman" w:ascii="Times New Roman" w:hAnsi="Times New Roman"/>
          <w:color w:val="000000"/>
          <w:sz w:val="22"/>
          <w:szCs w:val="22"/>
        </w:rPr>
        <w:t xml:space="preserve">professionista  </w:t>
        <w:br/>
        <w:t xml:space="preserve">           delegato Avv. Pietro Lisi.</w:t>
      </w:r>
    </w:p>
    <w:p>
      <w:pPr>
        <w:pStyle w:val="Normal"/>
        <w:spacing w:lineRule="auto" w:line="360" w:before="0" w:after="0"/>
        <w:ind w:right="283"/>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z w:val="22"/>
          <w:szCs w:val="22"/>
        </w:rPr>
        <w:t>2. Modalità</w:t>
      </w:r>
      <w:r>
        <w:rPr>
          <w:rFonts w:cs="Times New Roman" w:ascii="Times New Roman" w:hAnsi="Times New Roman"/>
          <w:b/>
          <w:color w:val="000000"/>
          <w:spacing w:val="-2"/>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presentazione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 xml:space="preserve">dell’offerta </w:t>
      </w:r>
      <w:r>
        <w:rPr>
          <w:rFonts w:cs="Times New Roman" w:ascii="Times New Roman" w:hAnsi="Times New Roman"/>
          <w:b/>
          <w:color w:val="000000"/>
          <w:spacing w:val="-1"/>
          <w:sz w:val="22"/>
          <w:szCs w:val="22"/>
        </w:rPr>
        <w:t>di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acquisto</w:t>
      </w:r>
      <w:r>
        <w:rPr>
          <w:rFonts w:cs="Times New Roman" w:ascii="Times New Roman" w:hAnsi="Times New Roman"/>
          <w:b/>
          <w:color w:val="000000"/>
          <w:spacing w:val="1"/>
          <w:sz w:val="22"/>
          <w:szCs w:val="22"/>
        </w:rPr>
        <w:t xml:space="preserve"> in</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via telematica.</w:t>
      </w:r>
    </w:p>
    <w:p>
      <w:pPr>
        <w:pStyle w:val="Normal"/>
        <w:widowControl/>
        <w:suppressAutoHyphens w:val="true"/>
        <w:bidi w:val="0"/>
        <w:spacing w:lineRule="auto" w:line="360" w:before="0" w:after="0"/>
        <w:ind w:hanging="0" w:left="0" w:right="283"/>
        <w:jc w:val="both"/>
        <w:rPr>
          <w:rFonts w:ascii="Times New Roman" w:hAnsi="Times New Roman"/>
          <w:sz w:val="22"/>
          <w:szCs w:val="22"/>
        </w:rPr>
      </w:pPr>
      <w:r>
        <w:rPr>
          <w:rFonts w:cs="Times New Roman" w:ascii="Times New Roman" w:hAnsi="Times New Roman"/>
          <w:b/>
          <w:color w:val="000000"/>
          <w:sz w:val="22"/>
          <w:szCs w:val="22"/>
        </w:rPr>
        <w:t>a)</w:t>
      </w:r>
      <w:r>
        <w:rPr>
          <w:rFonts w:cs="Times New Roman" w:ascii="Times New Roman" w:hAnsi="Times New Roman"/>
          <w:b/>
          <w:color w:val="000000"/>
          <w:spacing w:val="111"/>
          <w:sz w:val="22"/>
          <w:szCs w:val="22"/>
        </w:rPr>
        <w:t xml:space="preserve"> </w:t>
      </w:r>
      <w:r>
        <w:rPr>
          <w:rFonts w:cs="Times New Roman" w:ascii="Times New Roman" w:hAnsi="Times New Roman"/>
          <w:color w:val="000000"/>
          <w:sz w:val="22"/>
          <w:szCs w:val="22"/>
        </w:rPr>
        <w:t>I</w:t>
      </w:r>
      <w:r>
        <w:rPr>
          <w:rFonts w:cs="Times New Roman" w:ascii="Times New Roman" w:hAnsi="Times New Roman"/>
          <w:color w:val="000000"/>
          <w:spacing w:val="53"/>
          <w:sz w:val="22"/>
          <w:szCs w:val="22"/>
        </w:rPr>
        <w:t xml:space="preserve"> </w:t>
      </w:r>
      <w:r>
        <w:rPr>
          <w:rFonts w:cs="Times New Roman" w:ascii="Times New Roman" w:hAnsi="Times New Roman"/>
          <w:color w:val="000000"/>
          <w:sz w:val="22"/>
          <w:szCs w:val="22"/>
        </w:rPr>
        <w:t>soggetti</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interessati,</w:t>
      </w:r>
      <w:r>
        <w:rPr>
          <w:rFonts w:cs="Times New Roman" w:ascii="Times New Roman" w:hAnsi="Times New Roman"/>
          <w:color w:val="000000"/>
          <w:spacing w:val="59"/>
          <w:sz w:val="22"/>
          <w:szCs w:val="22"/>
        </w:rPr>
        <w:t xml:space="preserve"> </w:t>
      </w:r>
      <w:r>
        <w:rPr>
          <w:rFonts w:cs="Times New Roman" w:ascii="Times New Roman" w:hAnsi="Times New Roman"/>
          <w:b/>
          <w:color w:val="000000"/>
          <w:sz w:val="22"/>
          <w:szCs w:val="22"/>
          <w:u w:val="single"/>
        </w:rPr>
        <w:t>escluso</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pacing w:val="1"/>
          <w:sz w:val="22"/>
          <w:szCs w:val="22"/>
          <w:u w:val="single"/>
        </w:rPr>
        <w:t>il</w:t>
      </w:r>
      <w:r>
        <w:rPr>
          <w:rFonts w:cs="Times New Roman" w:ascii="Times New Roman" w:hAnsi="Times New Roman"/>
          <w:b/>
          <w:color w:val="000000"/>
          <w:spacing w:val="55"/>
          <w:sz w:val="22"/>
          <w:szCs w:val="22"/>
          <w:u w:val="single"/>
        </w:rPr>
        <w:t xml:space="preserve"> </w:t>
      </w:r>
      <w:r>
        <w:rPr>
          <w:rFonts w:cs="Times New Roman" w:ascii="Times New Roman" w:hAnsi="Times New Roman"/>
          <w:b/>
          <w:color w:val="000000"/>
          <w:sz w:val="22"/>
          <w:szCs w:val="22"/>
          <w:u w:val="single"/>
        </w:rPr>
        <w:t>debitore</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esecutato</w:t>
      </w:r>
      <w:r>
        <w:rPr>
          <w:rFonts w:cs="Times New Roman" w:ascii="Times New Roman" w:hAnsi="Times New Roman"/>
          <w:b/>
          <w:color w:val="000000"/>
          <w:spacing w:val="59"/>
          <w:sz w:val="22"/>
          <w:szCs w:val="22"/>
          <w:u w:val="single"/>
        </w:rPr>
        <w:t xml:space="preserve"> </w:t>
      </w:r>
      <w:r>
        <w:rPr>
          <w:rFonts w:cs="Times New Roman" w:ascii="Times New Roman" w:hAnsi="Times New Roman"/>
          <w:b/>
          <w:color w:val="000000"/>
          <w:sz w:val="22"/>
          <w:szCs w:val="22"/>
          <w:u w:val="single"/>
        </w:rPr>
        <w:t>e</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tutti</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i</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soggetti</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per</w:t>
      </w:r>
      <w:r>
        <w:rPr>
          <w:rFonts w:cs="Times New Roman" w:ascii="Times New Roman" w:hAnsi="Times New Roman"/>
          <w:b/>
          <w:color w:val="000000"/>
          <w:spacing w:val="54"/>
          <w:sz w:val="22"/>
          <w:szCs w:val="22"/>
          <w:u w:val="single"/>
        </w:rPr>
        <w:t xml:space="preserve"> </w:t>
      </w:r>
      <w:r>
        <w:rPr>
          <w:rFonts w:cs="Times New Roman" w:ascii="Times New Roman" w:hAnsi="Times New Roman"/>
          <w:b/>
          <w:color w:val="000000"/>
          <w:sz w:val="22"/>
          <w:szCs w:val="22"/>
          <w:u w:val="single"/>
        </w:rPr>
        <w:t>legge</w:t>
      </w:r>
      <w:r>
        <w:rPr>
          <w:rFonts w:cs="Times New Roman" w:ascii="Times New Roman" w:hAnsi="Times New Roman"/>
          <w:b/>
          <w:color w:val="000000"/>
          <w:spacing w:val="56"/>
          <w:sz w:val="22"/>
          <w:szCs w:val="22"/>
          <w:u w:val="single"/>
        </w:rPr>
        <w:t xml:space="preserve"> </w:t>
      </w:r>
      <w:r>
        <w:rPr>
          <w:rFonts w:cs="Times New Roman" w:ascii="Times New Roman" w:hAnsi="Times New Roman"/>
          <w:b/>
          <w:color w:val="000000"/>
          <w:sz w:val="22"/>
          <w:szCs w:val="22"/>
          <w:u w:val="single"/>
        </w:rPr>
        <w:t xml:space="preserve">non  </w:t>
      </w:r>
      <w:r>
        <w:rPr>
          <w:rFonts w:cs="Times New Roman" w:ascii="Times New Roman" w:hAnsi="Times New Roman"/>
          <w:b/>
          <w:color w:val="000000"/>
          <w:sz w:val="22"/>
          <w:szCs w:val="22"/>
        </w:rPr>
        <w:t xml:space="preserve">       </w:t>
        <w:br/>
        <w:t xml:space="preserve">   </w:t>
      </w:r>
      <w:r>
        <w:rPr>
          <w:rFonts w:cs="Times New Roman" w:ascii="Times New Roman" w:hAnsi="Times New Roman"/>
          <w:b/>
          <w:color w:val="000000"/>
          <w:sz w:val="22"/>
          <w:szCs w:val="22"/>
          <w:u w:val="single"/>
        </w:rPr>
        <w:t>ammessi</w:t>
      </w:r>
      <w:r>
        <w:rPr>
          <w:rFonts w:cs="Times New Roman" w:ascii="Times New Roman" w:hAnsi="Times New Roman"/>
          <w:color w:val="000000"/>
          <w:sz w:val="22"/>
          <w:szCs w:val="22"/>
        </w:rPr>
        <w:t>,</w:t>
      </w:r>
      <w:r>
        <w:rPr>
          <w:rFonts w:cs="Times New Roman" w:ascii="Times New Roman" w:hAnsi="Times New Roman"/>
          <w:color w:val="000000"/>
          <w:spacing w:val="84"/>
          <w:sz w:val="22"/>
          <w:szCs w:val="22"/>
        </w:rPr>
        <w:t xml:space="preserve"> </w:t>
      </w:r>
      <w:r>
        <w:rPr>
          <w:rFonts w:cs="Times New Roman" w:ascii="Times New Roman" w:hAnsi="Times New Roman"/>
          <w:color w:val="000000"/>
          <w:sz w:val="22"/>
          <w:szCs w:val="22"/>
        </w:rPr>
        <w:t>dovranno</w:t>
      </w:r>
      <w:r>
        <w:rPr>
          <w:rFonts w:cs="Times New Roman" w:ascii="Times New Roman" w:hAnsi="Times New Roman"/>
          <w:color w:val="000000"/>
          <w:spacing w:val="86"/>
          <w:sz w:val="22"/>
          <w:szCs w:val="22"/>
        </w:rPr>
        <w:t xml:space="preserve"> </w:t>
      </w:r>
      <w:r>
        <w:rPr>
          <w:rFonts w:cs="Times New Roman" w:ascii="Times New Roman" w:hAnsi="Times New Roman"/>
          <w:color w:val="000000"/>
          <w:sz w:val="22"/>
          <w:szCs w:val="22"/>
        </w:rPr>
        <w:t>formulare</w:t>
      </w:r>
      <w:r>
        <w:rPr>
          <w:rFonts w:cs="Times New Roman" w:ascii="Times New Roman" w:hAnsi="Times New Roman"/>
          <w:color w:val="000000"/>
          <w:spacing w:val="85"/>
          <w:sz w:val="22"/>
          <w:szCs w:val="22"/>
        </w:rPr>
        <w:t xml:space="preserve"> </w:t>
      </w:r>
      <w:r>
        <w:rPr>
          <w:rFonts w:cs="Times New Roman" w:ascii="Times New Roman" w:hAnsi="Times New Roman"/>
          <w:color w:val="000000"/>
          <w:sz w:val="22"/>
          <w:szCs w:val="22"/>
        </w:rPr>
        <w:t>l’offerta</w:t>
      </w:r>
      <w:r>
        <w:rPr>
          <w:rFonts w:cs="Times New Roman" w:ascii="Times New Roman" w:hAnsi="Times New Roman"/>
          <w:color w:val="000000"/>
          <w:spacing w:val="85"/>
          <w:sz w:val="22"/>
          <w:szCs w:val="22"/>
        </w:rPr>
        <w:t xml:space="preserve"> </w:t>
      </w:r>
      <w:r>
        <w:rPr>
          <w:rFonts w:cs="Times New Roman" w:ascii="Times New Roman" w:hAnsi="Times New Roman"/>
          <w:color w:val="000000"/>
          <w:sz w:val="22"/>
          <w:szCs w:val="22"/>
        </w:rPr>
        <w:t>irrevocabile</w:t>
      </w:r>
      <w:r>
        <w:rPr>
          <w:rFonts w:cs="Times New Roman" w:ascii="Times New Roman" w:hAnsi="Times New Roman"/>
          <w:color w:val="000000"/>
          <w:spacing w:val="85"/>
          <w:sz w:val="22"/>
          <w:szCs w:val="22"/>
        </w:rPr>
        <w:t xml:space="preserve"> </w:t>
      </w:r>
      <w:r>
        <w:rPr>
          <w:rFonts w:cs="Times New Roman" w:ascii="Times New Roman" w:hAnsi="Times New Roman"/>
          <w:color w:val="000000"/>
          <w:spacing w:val="5"/>
          <w:sz w:val="22"/>
          <w:szCs w:val="22"/>
        </w:rPr>
        <w:t>d</w:t>
      </w:r>
      <w:r>
        <w:rPr>
          <w:rFonts w:cs="Times New Roman" w:ascii="Times New Roman" w:hAnsi="Times New Roman"/>
          <w:color w:val="000000"/>
          <w:sz w:val="22"/>
          <w:szCs w:val="22"/>
        </w:rPr>
        <w:t>i</w:t>
      </w:r>
      <w:r>
        <w:rPr>
          <w:rFonts w:cs="Times New Roman" w:ascii="Times New Roman" w:hAnsi="Times New Roman"/>
          <w:color w:val="000000"/>
          <w:spacing w:val="85"/>
          <w:sz w:val="22"/>
          <w:szCs w:val="22"/>
        </w:rPr>
        <w:t xml:space="preserve"> </w:t>
      </w:r>
      <w:r>
        <w:rPr>
          <w:rFonts w:cs="Times New Roman" w:ascii="Times New Roman" w:hAnsi="Times New Roman"/>
          <w:color w:val="000000"/>
          <w:sz w:val="22"/>
          <w:szCs w:val="22"/>
        </w:rPr>
        <w:t>acquisto</w:t>
      </w:r>
      <w:r>
        <w:rPr>
          <w:rFonts w:cs="Times New Roman" w:ascii="Times New Roman" w:hAnsi="Times New Roman"/>
          <w:color w:val="000000"/>
          <w:spacing w:val="86"/>
          <w:sz w:val="22"/>
          <w:szCs w:val="22"/>
        </w:rPr>
        <w:t xml:space="preserve"> </w:t>
      </w:r>
      <w:r>
        <w:rPr>
          <w:rFonts w:cs="Times New Roman" w:ascii="Times New Roman" w:hAnsi="Times New Roman"/>
          <w:color w:val="000000"/>
          <w:sz w:val="22"/>
          <w:szCs w:val="22"/>
          <w:u w:val="single"/>
        </w:rPr>
        <w:t>esclusivamente</w:t>
      </w:r>
      <w:r>
        <w:rPr>
          <w:rFonts w:cs="Times New Roman" w:ascii="Times New Roman" w:hAnsi="Times New Roman"/>
          <w:color w:val="000000"/>
          <w:spacing w:val="87"/>
          <w:sz w:val="22"/>
          <w:szCs w:val="22"/>
        </w:rPr>
        <w:t xml:space="preserve"> </w:t>
      </w:r>
      <w:r>
        <w:rPr>
          <w:rFonts w:cs="Times New Roman" w:ascii="Times New Roman" w:hAnsi="Times New Roman"/>
          <w:color w:val="000000"/>
          <w:spacing w:val="-1"/>
          <w:sz w:val="22"/>
          <w:szCs w:val="22"/>
        </w:rPr>
        <w:t xml:space="preserve">con </w:t>
        <w:br/>
        <w:t xml:space="preserve">   </w:t>
      </w:r>
      <w:r>
        <w:rPr>
          <w:rFonts w:cs="Times New Roman" w:ascii="Times New Roman" w:hAnsi="Times New Roman"/>
          <w:color w:val="000000"/>
          <w:sz w:val="22"/>
          <w:szCs w:val="22"/>
        </w:rPr>
        <w:t>modalità</w:t>
      </w:r>
      <w:r>
        <w:rPr>
          <w:rFonts w:cs="Times New Roman" w:ascii="Times New Roman" w:hAnsi="Times New Roman"/>
          <w:color w:val="000000"/>
          <w:spacing w:val="62"/>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58"/>
          <w:sz w:val="22"/>
          <w:szCs w:val="22"/>
        </w:rPr>
        <w:t xml:space="preserve"> </w:t>
      </w:r>
      <w:r>
        <w:rPr>
          <w:rFonts w:cs="Times New Roman" w:ascii="Times New Roman" w:hAnsi="Times New Roman"/>
          <w:color w:val="000000"/>
          <w:spacing w:val="-1"/>
          <w:sz w:val="22"/>
          <w:szCs w:val="22"/>
        </w:rPr>
        <w:t>tramite</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60"/>
          <w:sz w:val="22"/>
          <w:szCs w:val="22"/>
        </w:rPr>
        <w:t xml:space="preserve"> </w:t>
      </w:r>
      <w:r>
        <w:rPr>
          <w:rFonts w:cs="Times New Roman" w:ascii="Times New Roman" w:hAnsi="Times New Roman"/>
          <w:color w:val="000000"/>
          <w:sz w:val="22"/>
          <w:szCs w:val="22"/>
        </w:rPr>
        <w:t>modulo</w:t>
      </w:r>
      <w:r>
        <w:rPr>
          <w:rFonts w:cs="Times New Roman" w:ascii="Times New Roman" w:hAnsi="Times New Roman"/>
          <w:color w:val="000000"/>
          <w:spacing w:val="57"/>
          <w:sz w:val="22"/>
          <w:szCs w:val="22"/>
        </w:rPr>
        <w:t xml:space="preserve"> </w:t>
      </w:r>
      <w:r>
        <w:rPr>
          <w:rFonts w:cs="Times New Roman" w:ascii="Times New Roman" w:hAnsi="Times New Roman"/>
          <w:color w:val="000000"/>
          <w:sz w:val="22"/>
          <w:szCs w:val="22"/>
        </w:rPr>
        <w:t>web</w:t>
      </w:r>
      <w:r>
        <w:rPr>
          <w:rFonts w:cs="Times New Roman" w:ascii="Times New Roman" w:hAnsi="Times New Roman"/>
          <w:color w:val="000000"/>
          <w:spacing w:val="60"/>
          <w:sz w:val="22"/>
          <w:szCs w:val="22"/>
        </w:rPr>
        <w:t xml:space="preserve"> </w:t>
      </w:r>
      <w:r>
        <w:rPr>
          <w:rFonts w:cs="Times New Roman" w:ascii="Times New Roman" w:hAnsi="Times New Roman"/>
          <w:color w:val="000000"/>
          <w:spacing w:val="-1"/>
          <w:sz w:val="22"/>
          <w:szCs w:val="22"/>
        </w:rPr>
        <w:t>“Offerta</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Ministero</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 xml:space="preserve">della </w:t>
        <w:br/>
        <w:t xml:space="preserve">    Giustizia,</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7"/>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possibile</w:t>
      </w:r>
      <w:r>
        <w:rPr>
          <w:rFonts w:cs="Times New Roman" w:ascii="Times New Roman" w:hAnsi="Times New Roman"/>
          <w:color w:val="000000"/>
          <w:spacing w:val="28"/>
          <w:sz w:val="22"/>
          <w:szCs w:val="22"/>
        </w:rPr>
        <w:t xml:space="preserve"> </w:t>
      </w:r>
      <w:r>
        <w:rPr>
          <w:rFonts w:cs="Times New Roman" w:ascii="Times New Roman" w:hAnsi="Times New Roman"/>
          <w:color w:val="000000"/>
          <w:sz w:val="22"/>
          <w:szCs w:val="22"/>
        </w:rPr>
        <w:t>accedere</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dalla</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scheda</w:t>
      </w:r>
      <w:r>
        <w:rPr>
          <w:rFonts w:cs="Times New Roman" w:ascii="Times New Roman" w:hAnsi="Times New Roman"/>
          <w:color w:val="000000"/>
          <w:spacing w:val="27"/>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28"/>
          <w:sz w:val="22"/>
          <w:szCs w:val="22"/>
        </w:rPr>
        <w:t xml:space="preserve"> </w:t>
      </w:r>
      <w:r>
        <w:rPr>
          <w:rFonts w:cs="Times New Roman" w:ascii="Times New Roman" w:hAnsi="Times New Roman"/>
          <w:color w:val="000000"/>
          <w:sz w:val="22"/>
          <w:szCs w:val="22"/>
        </w:rPr>
        <w:t>lotto</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posto</w:t>
      </w:r>
      <w:r>
        <w:rPr>
          <w:rFonts w:cs="Times New Roman" w:ascii="Times New Roman" w:hAnsi="Times New Roman"/>
          <w:color w:val="000000"/>
          <w:spacing w:val="27"/>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presente</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 xml:space="preserve">sul        </w:t>
        <w:br/>
        <w:t xml:space="preserve">        portale</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designato.</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1"/>
          <w:sz w:val="22"/>
          <w:szCs w:val="22"/>
        </w:rPr>
        <w:t>b)</w:t>
      </w:r>
      <w:r>
        <w:rPr>
          <w:rFonts w:cs="Times New Roman" w:ascii="Times New Roman" w:hAnsi="Times New Roman"/>
          <w:b/>
          <w:color w:val="000000"/>
          <w:spacing w:val="99"/>
          <w:sz w:val="22"/>
          <w:szCs w:val="22"/>
        </w:rPr>
        <w:t xml:space="preserve"> </w:t>
      </w:r>
      <w:r>
        <w:rPr>
          <w:rFonts w:cs="Times New Roman" w:ascii="Times New Roman" w:hAnsi="Times New Roman"/>
          <w:color w:val="000000"/>
          <w:sz w:val="22"/>
          <w:szCs w:val="22"/>
        </w:rPr>
        <w:t>L’offerta</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acquisto</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irrevocabile,</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salvo</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i</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casi</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previsti</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dall’art.</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571,</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comma</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3</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c.p.c.,</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dovrà</w:t>
      </w:r>
      <w:r>
        <w:rPr>
          <w:rFonts w:cs="Times New Roman" w:ascii="Times New Roman" w:hAnsi="Times New Roman"/>
          <w:color w:val="000000"/>
          <w:spacing w:val="102"/>
          <w:sz w:val="22"/>
          <w:szCs w:val="22"/>
        </w:rPr>
        <w:t xml:space="preserve"> </w:t>
      </w:r>
      <w:r>
        <w:rPr>
          <w:rFonts w:cs="Times New Roman" w:ascii="Times New Roman" w:hAnsi="Times New Roman"/>
          <w:color w:val="000000"/>
          <w:sz w:val="22"/>
          <w:szCs w:val="22"/>
        </w:rPr>
        <w:t>riportare</w:t>
      </w:r>
      <w:r>
        <w:rPr>
          <w:rFonts w:cs="Times New Roman" w:ascii="Times New Roman" w:hAnsi="Times New Roman"/>
          <w:color w:val="000000"/>
          <w:spacing w:val="99"/>
          <w:sz w:val="22"/>
          <w:szCs w:val="22"/>
        </w:rPr>
        <w:t xml:space="preserve"> </w:t>
      </w:r>
      <w:r>
        <w:rPr>
          <w:rFonts w:cs="Times New Roman" w:ascii="Times New Roman" w:hAnsi="Times New Roman"/>
          <w:color w:val="000000"/>
          <w:sz w:val="22"/>
          <w:szCs w:val="22"/>
        </w:rPr>
        <w:t>i</w:t>
      </w:r>
      <w:r>
        <w:rPr>
          <w:rFonts w:cs="Times New Roman" w:ascii="Times New Roman" w:hAnsi="Times New Roman"/>
          <w:color w:val="000000"/>
          <w:spacing w:val="101"/>
          <w:sz w:val="22"/>
          <w:szCs w:val="22"/>
        </w:rPr>
        <w:t xml:space="preserve"> </w:t>
      </w:r>
      <w:r>
        <w:rPr>
          <w:rFonts w:cs="Times New Roman" w:ascii="Times New Roman" w:hAnsi="Times New Roman"/>
          <w:color w:val="000000"/>
          <w:sz w:val="22"/>
          <w:szCs w:val="22"/>
        </w:rPr>
        <w:t>dati</w:t>
      </w:r>
      <w:r>
        <w:rPr>
          <w:rFonts w:cs="Times New Roman" w:ascii="Times New Roman" w:hAnsi="Times New Roman"/>
          <w:color w:val="000000"/>
          <w:spacing w:val="100"/>
          <w:sz w:val="22"/>
          <w:szCs w:val="22"/>
        </w:rPr>
        <w:t xml:space="preserve"> </w:t>
      </w:r>
      <w:r>
        <w:rPr>
          <w:rFonts w:cs="Times New Roman" w:ascii="Times New Roman" w:hAnsi="Times New Roman"/>
          <w:color w:val="000000"/>
          <w:sz w:val="22"/>
          <w:szCs w:val="22"/>
        </w:rPr>
        <w:t>identificativi</w:t>
      </w:r>
      <w:r>
        <w:rPr>
          <w:rFonts w:cs="Times New Roman" w:ascii="Times New Roman" w:hAnsi="Times New Roman"/>
          <w:color w:val="000000"/>
          <w:spacing w:val="102"/>
          <w:sz w:val="22"/>
          <w:szCs w:val="22"/>
        </w:rPr>
        <w:t xml:space="preserve"> </w:t>
      </w:r>
      <w:r>
        <w:rPr>
          <w:rFonts w:cs="Times New Roman" w:ascii="Times New Roman" w:hAnsi="Times New Roman"/>
          <w:color w:val="000000"/>
          <w:sz w:val="22"/>
          <w:szCs w:val="22"/>
        </w:rPr>
        <w:t>previsti</w:t>
      </w:r>
      <w:r>
        <w:rPr>
          <w:rFonts w:cs="Times New Roman" w:ascii="Times New Roman" w:hAnsi="Times New Roman"/>
          <w:color w:val="000000"/>
          <w:spacing w:val="102"/>
          <w:sz w:val="22"/>
          <w:szCs w:val="22"/>
        </w:rPr>
        <w:t xml:space="preserve"> </w:t>
      </w:r>
      <w:r>
        <w:rPr>
          <w:rFonts w:cs="Times New Roman" w:ascii="Times New Roman" w:hAnsi="Times New Roman"/>
          <w:color w:val="000000"/>
          <w:sz w:val="22"/>
          <w:szCs w:val="22"/>
        </w:rPr>
        <w:t>dall’art.</w:t>
      </w:r>
      <w:r>
        <w:rPr>
          <w:rFonts w:cs="Times New Roman" w:ascii="Times New Roman" w:hAnsi="Times New Roman"/>
          <w:color w:val="000000"/>
          <w:spacing w:val="99"/>
          <w:sz w:val="22"/>
          <w:szCs w:val="22"/>
        </w:rPr>
        <w:t xml:space="preserve"> </w:t>
      </w:r>
      <w:r>
        <w:rPr>
          <w:rFonts w:cs="Times New Roman" w:ascii="Times New Roman" w:hAnsi="Times New Roman"/>
          <w:color w:val="000000"/>
          <w:sz w:val="22"/>
          <w:szCs w:val="22"/>
        </w:rPr>
        <w:t>12</w:t>
      </w:r>
      <w:r>
        <w:rPr>
          <w:rFonts w:cs="Times New Roman" w:ascii="Times New Roman" w:hAnsi="Times New Roman"/>
          <w:color w:val="000000"/>
          <w:spacing w:val="10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02"/>
          <w:sz w:val="22"/>
          <w:szCs w:val="22"/>
        </w:rPr>
        <w:t xml:space="preserve"> </w:t>
      </w:r>
      <w:r>
        <w:rPr>
          <w:rFonts w:cs="Times New Roman" w:ascii="Times New Roman" w:hAnsi="Times New Roman"/>
          <w:color w:val="000000"/>
          <w:sz w:val="22"/>
          <w:szCs w:val="22"/>
        </w:rPr>
        <w:t>D.M.</w:t>
      </w:r>
      <w:r>
        <w:rPr>
          <w:rFonts w:cs="Times New Roman" w:ascii="Times New Roman" w:hAnsi="Times New Roman"/>
          <w:color w:val="000000"/>
          <w:spacing w:val="101"/>
          <w:sz w:val="22"/>
          <w:szCs w:val="22"/>
        </w:rPr>
        <w:t xml:space="preserve"> </w:t>
      </w:r>
      <w:r>
        <w:rPr>
          <w:rFonts w:cs="Times New Roman" w:ascii="Times New Roman" w:hAnsi="Times New Roman"/>
          <w:color w:val="000000"/>
          <w:sz w:val="22"/>
          <w:szCs w:val="22"/>
        </w:rPr>
        <w:t>32/2015,</w:t>
      </w:r>
      <w:r>
        <w:rPr>
          <w:rFonts w:cs="Times New Roman" w:ascii="Times New Roman" w:hAnsi="Times New Roman"/>
          <w:color w:val="000000"/>
          <w:spacing w:val="101"/>
          <w:sz w:val="22"/>
          <w:szCs w:val="22"/>
        </w:rPr>
        <w:t xml:space="preserve"> </w:t>
      </w:r>
      <w:r>
        <w:rPr>
          <w:rFonts w:cs="Times New Roman" w:ascii="Times New Roman" w:hAnsi="Times New Roman"/>
          <w:color w:val="000000"/>
          <w:spacing w:val="10"/>
          <w:sz w:val="22"/>
          <w:szCs w:val="22"/>
        </w:rPr>
        <w:t>c</w:t>
      </w:r>
      <w:r>
        <w:rPr>
          <w:rFonts w:cs="Times New Roman" w:ascii="Times New Roman" w:hAnsi="Times New Roman"/>
          <w:color w:val="000000"/>
          <w:spacing w:val="-1"/>
          <w:sz w:val="22"/>
          <w:szCs w:val="22"/>
        </w:rPr>
        <w:t>ome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analiticamente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indicati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nell’ordinanza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vendita.</w:t>
      </w:r>
    </w:p>
    <w:p>
      <w:pPr>
        <w:pStyle w:val="Normal"/>
        <w:widowControl/>
        <w:suppressAutoHyphens w:val="true"/>
        <w:bidi w:val="0"/>
        <w:spacing w:lineRule="auto" w:line="360" w:before="0" w:after="0"/>
        <w:ind w:hanging="454" w:left="454" w:right="283"/>
        <w:jc w:val="both"/>
        <w:rPr>
          <w:rFonts w:ascii="Times New Roman" w:hAnsi="Times New Roman"/>
          <w:sz w:val="22"/>
          <w:szCs w:val="22"/>
        </w:rPr>
      </w:pPr>
      <w:r>
        <w:rPr>
          <w:rFonts w:cs="Times New Roman" w:ascii="Times New Roman" w:hAnsi="Times New Roman"/>
          <w:b/>
          <w:color w:val="000000"/>
          <w:spacing w:val="1"/>
          <w:sz w:val="22"/>
          <w:szCs w:val="22"/>
        </w:rPr>
        <w:t>c)</w:t>
      </w:r>
      <w:r>
        <w:rPr>
          <w:rFonts w:cs="Times New Roman" w:ascii="Times New Roman" w:hAnsi="Times New Roman"/>
          <w:b/>
          <w:color w:val="000000"/>
          <w:spacing w:val="122"/>
          <w:sz w:val="22"/>
          <w:szCs w:val="22"/>
        </w:rPr>
        <w:t xml:space="preserve"> </w:t>
      </w:r>
      <w:r>
        <w:rPr>
          <w:rFonts w:cs="Times New Roman" w:ascii="Times New Roman" w:hAnsi="Times New Roman"/>
          <w:b/>
          <w:color w:val="000000"/>
          <w:sz w:val="22"/>
          <w:szCs w:val="22"/>
          <w:u w:val="single"/>
        </w:rPr>
        <w:t>L’offerta</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di</w:t>
      </w:r>
      <w:r>
        <w:rPr>
          <w:rFonts w:cs="Times New Roman" w:ascii="Times New Roman" w:hAnsi="Times New Roman"/>
          <w:b/>
          <w:color w:val="000000"/>
          <w:spacing w:val="5"/>
          <w:sz w:val="22"/>
          <w:szCs w:val="22"/>
          <w:u w:val="single"/>
        </w:rPr>
        <w:t xml:space="preserve"> </w:t>
      </w:r>
      <w:r>
        <w:rPr>
          <w:rFonts w:cs="Times New Roman" w:ascii="Times New Roman" w:hAnsi="Times New Roman"/>
          <w:b/>
          <w:color w:val="000000"/>
          <w:sz w:val="22"/>
          <w:szCs w:val="22"/>
          <w:u w:val="single"/>
        </w:rPr>
        <w:t>acquisto,</w:t>
      </w:r>
      <w:r>
        <w:rPr>
          <w:rFonts w:cs="Times New Roman" w:ascii="Times New Roman" w:hAnsi="Times New Roman"/>
          <w:b/>
          <w:color w:val="000000"/>
          <w:spacing w:val="5"/>
          <w:sz w:val="22"/>
          <w:szCs w:val="22"/>
          <w:u w:val="single"/>
        </w:rPr>
        <w:t xml:space="preserve"> </w:t>
      </w:r>
      <w:r>
        <w:rPr>
          <w:rFonts w:cs="Times New Roman" w:ascii="Times New Roman" w:hAnsi="Times New Roman"/>
          <w:b/>
          <w:color w:val="000000"/>
          <w:sz w:val="22"/>
          <w:szCs w:val="22"/>
          <w:u w:val="single"/>
        </w:rPr>
        <w:t>comprensiva</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pacing w:val="-1"/>
          <w:sz w:val="22"/>
          <w:szCs w:val="22"/>
          <w:u w:val="single"/>
        </w:rPr>
        <w:t>dei</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documenti</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allegati,</w:t>
      </w:r>
      <w:r>
        <w:rPr>
          <w:rFonts w:cs="Times New Roman" w:ascii="Times New Roman" w:hAnsi="Times New Roman"/>
          <w:b/>
          <w:color w:val="000000"/>
          <w:spacing w:val="15"/>
          <w:sz w:val="22"/>
          <w:szCs w:val="22"/>
          <w:u w:val="single"/>
        </w:rPr>
        <w:t xml:space="preserve"> </w:t>
      </w:r>
      <w:r>
        <w:rPr>
          <w:rFonts w:cs="Times New Roman" w:ascii="Times New Roman" w:hAnsi="Times New Roman"/>
          <w:b/>
          <w:color w:val="000000"/>
          <w:sz w:val="22"/>
          <w:szCs w:val="22"/>
          <w:u w:val="single"/>
        </w:rPr>
        <w:t>dovrà</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essere</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depositata</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entro</w:t>
      </w:r>
      <w:r>
        <w:rPr>
          <w:rFonts w:cs="Times New Roman" w:ascii="Times New Roman" w:hAnsi="Times New Roman"/>
          <w:b/>
          <w:color w:val="000000"/>
          <w:spacing w:val="5"/>
          <w:sz w:val="22"/>
          <w:szCs w:val="22"/>
          <w:u w:val="single"/>
        </w:rPr>
        <w:t xml:space="preserve"> </w:t>
      </w:r>
      <w:r>
        <w:rPr>
          <w:rFonts w:cs="Times New Roman" w:ascii="Times New Roman" w:hAnsi="Times New Roman"/>
          <w:b/>
          <w:color w:val="000000"/>
          <w:spacing w:val="1"/>
          <w:sz w:val="22"/>
          <w:szCs w:val="22"/>
          <w:u w:val="single"/>
        </w:rPr>
        <w:t xml:space="preserve">le </w:t>
      </w:r>
      <w:r>
        <w:rPr>
          <w:rFonts w:cs="Times New Roman" w:ascii="Times New Roman" w:hAnsi="Times New Roman"/>
          <w:b/>
          <w:color w:val="000000"/>
          <w:sz w:val="22"/>
          <w:szCs w:val="22"/>
          <w:u w:val="single"/>
        </w:rPr>
        <w:t>ore</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12.00</w:t>
      </w:r>
      <w:r>
        <w:rPr>
          <w:rFonts w:cs="Times New Roman" w:ascii="Times New Roman" w:hAnsi="Times New Roman"/>
          <w:b/>
          <w:color w:val="000000"/>
          <w:spacing w:val="38"/>
          <w:sz w:val="22"/>
          <w:szCs w:val="22"/>
          <w:u w:val="single"/>
        </w:rPr>
        <w:t xml:space="preserve"> </w:t>
      </w:r>
      <w:r>
        <w:rPr>
          <w:rFonts w:cs="Times New Roman" w:ascii="Times New Roman" w:hAnsi="Times New Roman"/>
          <w:b/>
          <w:color w:val="000000"/>
          <w:spacing w:val="-1"/>
          <w:sz w:val="22"/>
          <w:szCs w:val="22"/>
          <w:u w:val="single"/>
        </w:rPr>
        <w:t>del</w:t>
      </w:r>
      <w:r>
        <w:rPr>
          <w:rFonts w:cs="Times New Roman" w:ascii="Times New Roman" w:hAnsi="Times New Roman"/>
          <w:b/>
          <w:color w:val="000000"/>
          <w:spacing w:val="40"/>
          <w:sz w:val="22"/>
          <w:szCs w:val="22"/>
          <w:u w:val="single"/>
        </w:rPr>
        <w:t xml:space="preserve"> </w:t>
      </w:r>
      <w:r>
        <w:rPr>
          <w:rFonts w:cs="Times New Roman" w:ascii="Times New Roman" w:hAnsi="Times New Roman"/>
          <w:b/>
          <w:color w:val="000000"/>
          <w:sz w:val="22"/>
          <w:szCs w:val="22"/>
          <w:u w:val="single"/>
        </w:rPr>
        <w:t>5°</w:t>
      </w:r>
      <w:r>
        <w:rPr>
          <w:rFonts w:cs="Times New Roman" w:ascii="Times New Roman" w:hAnsi="Times New Roman"/>
          <w:b/>
          <w:color w:val="000000"/>
          <w:spacing w:val="35"/>
          <w:sz w:val="22"/>
          <w:szCs w:val="22"/>
          <w:u w:val="single"/>
        </w:rPr>
        <w:t xml:space="preserve"> </w:t>
      </w:r>
      <w:r>
        <w:rPr>
          <w:rFonts w:cs="Times New Roman" w:ascii="Times New Roman" w:hAnsi="Times New Roman"/>
          <w:b/>
          <w:color w:val="000000"/>
          <w:sz w:val="22"/>
          <w:szCs w:val="22"/>
          <w:u w:val="single"/>
        </w:rPr>
        <w:t>giorno</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lavorativo</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(esclusi:</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sabati,</w:t>
      </w:r>
      <w:r>
        <w:rPr>
          <w:rFonts w:cs="Times New Roman" w:ascii="Times New Roman" w:hAnsi="Times New Roman"/>
          <w:b/>
          <w:color w:val="000000"/>
          <w:spacing w:val="36"/>
          <w:sz w:val="22"/>
          <w:szCs w:val="22"/>
          <w:u w:val="single"/>
        </w:rPr>
        <w:t xml:space="preserve"> </w:t>
      </w:r>
      <w:r>
        <w:rPr>
          <w:rFonts w:cs="Times New Roman" w:ascii="Times New Roman" w:hAnsi="Times New Roman"/>
          <w:b/>
          <w:color w:val="000000"/>
          <w:sz w:val="22"/>
          <w:szCs w:val="22"/>
          <w:u w:val="single"/>
        </w:rPr>
        <w:t>domeniche</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e</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festivi)</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antecedente</w:t>
      </w:r>
      <w:r>
        <w:rPr>
          <w:rFonts w:cs="Times New Roman" w:ascii="Times New Roman" w:hAnsi="Times New Roman"/>
          <w:b/>
          <w:color w:val="000000"/>
          <w:spacing w:val="37"/>
          <w:sz w:val="22"/>
          <w:szCs w:val="22"/>
          <w:u w:val="single"/>
        </w:rPr>
        <w:t xml:space="preserve"> </w:t>
      </w:r>
      <w:r>
        <w:rPr>
          <w:rFonts w:cs="Times New Roman" w:ascii="Times New Roman" w:hAnsi="Times New Roman"/>
          <w:b/>
          <w:color w:val="000000"/>
          <w:sz w:val="22"/>
          <w:szCs w:val="22"/>
          <w:u w:val="single"/>
        </w:rPr>
        <w:t xml:space="preserve">a </w:t>
      </w:r>
      <w:r>
        <w:rPr>
          <w:rFonts w:cs="Times New Roman" w:ascii="Times New Roman" w:hAnsi="Times New Roman"/>
          <w:b/>
          <w:color w:val="000000"/>
          <w:spacing w:val="1"/>
          <w:sz w:val="22"/>
          <w:szCs w:val="22"/>
          <w:u w:val="single"/>
        </w:rPr>
        <w:t>quello</w:t>
      </w:r>
      <w:r>
        <w:rPr>
          <w:rFonts w:cs="Times New Roman" w:ascii="Times New Roman" w:hAnsi="Times New Roman"/>
          <w:b/>
          <w:color w:val="000000"/>
          <w:sz w:val="22"/>
          <w:szCs w:val="22"/>
          <w:u w:val="single"/>
        </w:rPr>
        <w:t xml:space="preserve"> fissato</w:t>
      </w:r>
      <w:r>
        <w:rPr>
          <w:rFonts w:cs="Times New Roman" w:ascii="Times New Roman" w:hAnsi="Times New Roman"/>
          <w:b/>
          <w:color w:val="000000"/>
          <w:spacing w:val="1"/>
          <w:sz w:val="22"/>
          <w:szCs w:val="22"/>
          <w:u w:val="single"/>
        </w:rPr>
        <w:t xml:space="preserve"> </w:t>
      </w:r>
      <w:r>
        <w:rPr>
          <w:rFonts w:cs="Times New Roman" w:ascii="Times New Roman" w:hAnsi="Times New Roman"/>
          <w:b/>
          <w:color w:val="000000"/>
          <w:spacing w:val="-1"/>
          <w:sz w:val="22"/>
          <w:szCs w:val="22"/>
          <w:u w:val="single"/>
        </w:rPr>
        <w:t>nell’avviso</w:t>
      </w:r>
      <w:r>
        <w:rPr>
          <w:rFonts w:cs="Times New Roman" w:ascii="Times New Roman" w:hAnsi="Times New Roman"/>
          <w:b/>
          <w:color w:val="000000"/>
          <w:spacing w:val="3"/>
          <w:sz w:val="22"/>
          <w:szCs w:val="22"/>
          <w:u w:val="single"/>
        </w:rPr>
        <w:t xml:space="preserve"> </w:t>
      </w:r>
      <w:r>
        <w:rPr>
          <w:rFonts w:cs="Times New Roman" w:ascii="Times New Roman" w:hAnsi="Times New Roman"/>
          <w:b/>
          <w:color w:val="000000"/>
          <w:sz w:val="22"/>
          <w:szCs w:val="22"/>
          <w:u w:val="single"/>
        </w:rPr>
        <w:t>di</w:t>
      </w:r>
      <w:r>
        <w:rPr>
          <w:rFonts w:cs="Times New Roman" w:ascii="Times New Roman" w:hAnsi="Times New Roman"/>
          <w:b/>
          <w:color w:val="000000"/>
          <w:spacing w:val="1"/>
          <w:sz w:val="22"/>
          <w:szCs w:val="22"/>
          <w:u w:val="single"/>
        </w:rPr>
        <w:t xml:space="preserve"> </w:t>
      </w:r>
      <w:r>
        <w:rPr>
          <w:rFonts w:cs="Times New Roman" w:ascii="Times New Roman" w:hAnsi="Times New Roman"/>
          <w:b/>
          <w:color w:val="000000"/>
          <w:sz w:val="22"/>
          <w:szCs w:val="22"/>
          <w:u w:val="single"/>
        </w:rPr>
        <w:t>vendita</w:t>
      </w:r>
      <w:r>
        <w:rPr>
          <w:rFonts w:cs="Times New Roman" w:ascii="Times New Roman" w:hAnsi="Times New Roman"/>
          <w:b/>
          <w:color w:val="000000"/>
          <w:spacing w:val="-1"/>
          <w:sz w:val="22"/>
          <w:szCs w:val="22"/>
          <w:u w:val="single"/>
        </w:rPr>
        <w:t xml:space="preserve"> </w:t>
      </w:r>
      <w:r>
        <w:rPr>
          <w:rFonts w:cs="Times New Roman" w:ascii="Times New Roman" w:hAnsi="Times New Roman"/>
          <w:b/>
          <w:color w:val="000000"/>
          <w:sz w:val="22"/>
          <w:szCs w:val="22"/>
          <w:u w:val="single"/>
        </w:rPr>
        <w:t>telematica.</w:t>
      </w:r>
    </w:p>
    <w:p>
      <w:pPr>
        <w:pStyle w:val="Normal"/>
        <w:spacing w:lineRule="auto" w:line="360" w:before="0" w:after="0"/>
        <w:ind w:right="283"/>
        <w:rPr/>
      </w:pPr>
      <w:r>
        <w:rPr>
          <w:rFonts w:cs="Times New Roman" w:ascii="Times New Roman" w:hAnsi="Times New Roman"/>
          <w:b/>
          <w:color w:val="000000"/>
          <w:spacing w:val="-1"/>
          <w:sz w:val="22"/>
          <w:szCs w:val="22"/>
        </w:rPr>
        <w:t>d)</w:t>
      </w:r>
      <w:r>
        <w:rPr>
          <w:rFonts w:cs="Times New Roman" w:ascii="Times New Roman" w:hAnsi="Times New Roman"/>
          <w:b/>
          <w:color w:val="000000"/>
          <w:spacing w:val="99"/>
          <w:sz w:val="22"/>
          <w:szCs w:val="22"/>
        </w:rPr>
        <w:t xml:space="preserve"> </w:t>
      </w:r>
      <w:r>
        <w:rPr>
          <w:rFonts w:cs="Times New Roman" w:ascii="Times New Roman" w:hAnsi="Times New Roman"/>
          <w:color w:val="000000"/>
          <w:spacing w:val="-4"/>
          <w:sz w:val="22"/>
          <w:szCs w:val="22"/>
        </w:rPr>
        <w:t>Le</w:t>
      </w:r>
      <w:r>
        <w:rPr>
          <w:rFonts w:cs="Times New Roman" w:ascii="Times New Roman" w:hAnsi="Times New Roman"/>
          <w:color w:val="000000"/>
          <w:spacing w:val="12"/>
          <w:sz w:val="22"/>
          <w:szCs w:val="22"/>
        </w:rPr>
        <w:t xml:space="preserve"> </w:t>
      </w:r>
      <w:r>
        <w:rPr>
          <w:rFonts w:cs="Times New Roman" w:ascii="Times New Roman" w:hAnsi="Times New Roman"/>
          <w:color w:val="000000"/>
          <w:sz w:val="22"/>
          <w:szCs w:val="22"/>
        </w:rPr>
        <w:t>offerte</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telematiche</w:t>
      </w:r>
      <w:r>
        <w:rPr>
          <w:rFonts w:cs="Times New Roman" w:ascii="Times New Roman" w:hAnsi="Times New Roman"/>
          <w:color w:val="000000"/>
          <w:spacing w:val="6"/>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9"/>
          <w:sz w:val="22"/>
          <w:szCs w:val="22"/>
        </w:rPr>
        <w:t xml:space="preserve"> </w:t>
      </w:r>
      <w:r>
        <w:rPr>
          <w:rFonts w:cs="Times New Roman" w:ascii="Times New Roman" w:hAnsi="Times New Roman"/>
          <w:color w:val="000000"/>
          <w:sz w:val="22"/>
          <w:szCs w:val="22"/>
        </w:rPr>
        <w:t>acquisto</w:t>
      </w:r>
      <w:r>
        <w:rPr>
          <w:rFonts w:cs="Times New Roman" w:ascii="Times New Roman" w:hAnsi="Times New Roman"/>
          <w:color w:val="000000"/>
          <w:spacing w:val="7"/>
          <w:sz w:val="22"/>
          <w:szCs w:val="22"/>
        </w:rPr>
        <w:t xml:space="preserve"> </w:t>
      </w:r>
      <w:r>
        <w:rPr>
          <w:rFonts w:cs="Times New Roman" w:ascii="Times New Roman" w:hAnsi="Times New Roman"/>
          <w:color w:val="000000"/>
          <w:spacing w:val="-1"/>
          <w:sz w:val="22"/>
          <w:szCs w:val="22"/>
        </w:rPr>
        <w:t>devono</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pervenire</w:t>
      </w:r>
      <w:r>
        <w:rPr>
          <w:rFonts w:cs="Times New Roman" w:ascii="Times New Roman" w:hAnsi="Times New Roman"/>
          <w:color w:val="000000"/>
          <w:spacing w:val="6"/>
          <w:sz w:val="22"/>
          <w:szCs w:val="22"/>
        </w:rPr>
        <w:t xml:space="preserve"> </w:t>
      </w:r>
      <w:r>
        <w:rPr>
          <w:rFonts w:cs="Times New Roman" w:ascii="Times New Roman" w:hAnsi="Times New Roman"/>
          <w:color w:val="000000"/>
          <w:spacing w:val="1"/>
          <w:sz w:val="22"/>
          <w:szCs w:val="22"/>
        </w:rPr>
        <w:t>dai</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presentatori</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dell’offerta,</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mediante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invio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all’indirizzo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PEC</w:t>
      </w:r>
      <w:r>
        <w:rPr>
          <w:rFonts w:cs="Times New Roman" w:ascii="Times New Roman" w:hAnsi="Times New Roman"/>
          <w:color w:val="000000"/>
          <w:spacing w:val="14"/>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4"/>
          <w:sz w:val="22"/>
          <w:szCs w:val="22"/>
        </w:rPr>
        <w:t xml:space="preserve"> </w:t>
      </w:r>
      <w:r>
        <w:rPr>
          <w:rFonts w:cs="Times New Roman" w:ascii="Times New Roman" w:hAnsi="Times New Roman"/>
          <w:color w:val="000000"/>
          <w:sz w:val="22"/>
          <w:szCs w:val="22"/>
        </w:rPr>
        <w:t>Ministero</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16"/>
          <w:sz w:val="22"/>
          <w:szCs w:val="22"/>
        </w:rPr>
        <w:t xml:space="preserve"> </w:t>
      </w:r>
      <w:r>
        <w:rPr>
          <w:rFonts w:cs="Times New Roman" w:ascii="Times New Roman" w:hAnsi="Times New Roman"/>
          <w:color w:val="000000"/>
          <w:sz w:val="22"/>
          <w:szCs w:val="22"/>
        </w:rPr>
        <w:t>Giustizia</w:t>
      </w:r>
      <w:r>
        <w:rPr>
          <w:rFonts w:cs="Times New Roman" w:ascii="Times New Roman" w:hAnsi="Times New Roman"/>
          <w:color w:val="000000"/>
          <w:spacing w:val="13"/>
          <w:sz w:val="22"/>
          <w:szCs w:val="22"/>
        </w:rPr>
        <w:t xml:space="preserve"> </w:t>
      </w:r>
      <w:hyperlink r:id="rId8">
        <w:r>
          <w:rPr>
            <w:rStyle w:val="Style9"/>
            <w:rFonts w:cs="Times New Roman" w:ascii="Times New Roman" w:hAnsi="Times New Roman"/>
            <w:color w:val="000000"/>
            <w:spacing w:val="2"/>
            <w:sz w:val="22"/>
            <w:szCs w:val="22"/>
          </w:rPr>
          <w:t>(</w:t>
        </w:r>
      </w:hyperlink>
      <w:hyperlink r:id="rId9">
        <w:r>
          <w:rPr>
            <w:rStyle w:val="Style9"/>
            <w:rFonts w:cs="Times New Roman" w:ascii="Times New Roman" w:hAnsi="Times New Roman"/>
            <w:b/>
            <w:color w:val="000000"/>
            <w:sz w:val="22"/>
            <w:szCs w:val="22"/>
          </w:rPr>
          <w:t>offertapvp.dgsia@giustiziacert.it</w:t>
        </w:r>
      </w:hyperlink>
      <w:hyperlink r:id="rId10">
        <w:r>
          <w:rPr>
            <w:rStyle w:val="Style9"/>
            <w:rFonts w:cs="Times New Roman" w:ascii="Times New Roman" w:hAnsi="Times New Roman"/>
            <w:color w:val="000000"/>
            <w:sz w:val="22"/>
            <w:szCs w:val="22"/>
          </w:rPr>
          <w:t>)</w:t>
          <w:br/>
        </w:r>
      </w:hyperlink>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03"/>
          <w:sz w:val="22"/>
          <w:szCs w:val="22"/>
        </w:rPr>
        <w:t xml:space="preserve"> </w:t>
      </w:r>
      <w:r>
        <w:rPr>
          <w:rFonts w:cs="Times New Roman" w:ascii="Times New Roman" w:hAnsi="Times New Roman"/>
          <w:color w:val="000000"/>
          <w:sz w:val="22"/>
          <w:szCs w:val="22"/>
        </w:rPr>
        <w:t>modulo</w:t>
      </w:r>
      <w:r>
        <w:rPr>
          <w:rFonts w:cs="Times New Roman" w:ascii="Times New Roman" w:hAnsi="Times New Roman"/>
          <w:color w:val="000000"/>
          <w:spacing w:val="103"/>
          <w:sz w:val="22"/>
          <w:szCs w:val="22"/>
        </w:rPr>
        <w:t xml:space="preserve"> </w:t>
      </w:r>
      <w:r>
        <w:rPr>
          <w:rFonts w:cs="Times New Roman" w:ascii="Times New Roman" w:hAnsi="Times New Roman"/>
          <w:color w:val="000000"/>
          <w:sz w:val="22"/>
          <w:szCs w:val="22"/>
        </w:rPr>
        <w:t>web</w:t>
      </w:r>
      <w:r>
        <w:rPr>
          <w:rFonts w:cs="Times New Roman" w:ascii="Times New Roman" w:hAnsi="Times New Roman"/>
          <w:color w:val="000000"/>
          <w:spacing w:val="103"/>
          <w:sz w:val="22"/>
          <w:szCs w:val="22"/>
        </w:rPr>
        <w:t xml:space="preserve"> </w:t>
      </w:r>
      <w:r>
        <w:rPr>
          <w:rFonts w:cs="Times New Roman" w:ascii="Times New Roman" w:hAnsi="Times New Roman"/>
          <w:color w:val="000000"/>
          <w:sz w:val="22"/>
          <w:szCs w:val="22"/>
        </w:rPr>
        <w:t>“Offerta</w:t>
      </w:r>
      <w:r>
        <w:rPr>
          <w:rFonts w:cs="Times New Roman" w:ascii="Times New Roman" w:hAnsi="Times New Roman"/>
          <w:color w:val="000000"/>
          <w:spacing w:val="104"/>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106"/>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05"/>
          <w:sz w:val="22"/>
          <w:szCs w:val="22"/>
        </w:rPr>
        <w:t xml:space="preserve"> </w:t>
      </w:r>
      <w:r>
        <w:rPr>
          <w:rFonts w:cs="Times New Roman" w:ascii="Times New Roman" w:hAnsi="Times New Roman"/>
          <w:color w:val="000000"/>
          <w:sz w:val="22"/>
          <w:szCs w:val="22"/>
        </w:rPr>
        <w:t>Ministero</w:t>
      </w:r>
      <w:r>
        <w:rPr>
          <w:rFonts w:cs="Times New Roman" w:ascii="Times New Roman" w:hAnsi="Times New Roman"/>
          <w:color w:val="000000"/>
          <w:spacing w:val="103"/>
          <w:sz w:val="22"/>
          <w:szCs w:val="22"/>
        </w:rPr>
        <w:t xml:space="preserve"> </w:t>
      </w:r>
      <w:r>
        <w:rPr>
          <w:rFonts w:cs="Times New Roman" w:ascii="Times New Roman" w:hAnsi="Times New Roman"/>
          <w:color w:val="000000"/>
          <w:spacing w:val="8"/>
          <w:sz w:val="22"/>
          <w:szCs w:val="22"/>
        </w:rPr>
        <w:t>d</w:t>
      </w:r>
      <w:r>
        <w:rPr>
          <w:rFonts w:cs="Times New Roman" w:ascii="Times New Roman" w:hAnsi="Times New Roman"/>
          <w:color w:val="000000"/>
          <w:sz w:val="22"/>
          <w:szCs w:val="22"/>
        </w:rPr>
        <w:t>ella</w:t>
      </w:r>
      <w:r>
        <w:rPr>
          <w:rFonts w:cs="Times New Roman" w:ascii="Times New Roman" w:hAnsi="Times New Roman"/>
          <w:color w:val="000000"/>
          <w:spacing w:val="105"/>
          <w:sz w:val="22"/>
          <w:szCs w:val="22"/>
        </w:rPr>
        <w:t xml:space="preserve"> </w:t>
      </w:r>
      <w:r>
        <w:rPr>
          <w:rFonts w:cs="Times New Roman" w:ascii="Times New Roman" w:hAnsi="Times New Roman"/>
          <w:color w:val="000000"/>
          <w:sz w:val="22"/>
          <w:szCs w:val="22"/>
        </w:rPr>
        <w:t>Giustizia,</w:t>
      </w:r>
      <w:r>
        <w:rPr>
          <w:rFonts w:cs="Times New Roman" w:ascii="Times New Roman" w:hAnsi="Times New Roman"/>
          <w:color w:val="000000"/>
          <w:spacing w:val="106"/>
          <w:sz w:val="22"/>
          <w:szCs w:val="22"/>
        </w:rPr>
        <w:t xml:space="preserve"> </w:t>
      </w:r>
      <w:r>
        <w:rPr>
          <w:rFonts w:cs="Times New Roman" w:ascii="Times New Roman" w:hAnsi="Times New Roman"/>
          <w:color w:val="000000"/>
          <w:sz w:val="22"/>
          <w:szCs w:val="22"/>
        </w:rPr>
        <w:t>debitamente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compilato.</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1"/>
          <w:sz w:val="22"/>
          <w:szCs w:val="22"/>
        </w:rPr>
        <w:t>e)</w:t>
      </w:r>
      <w:r>
        <w:rPr>
          <w:rFonts w:cs="Times New Roman" w:ascii="Times New Roman" w:hAnsi="Times New Roman"/>
          <w:b/>
          <w:color w:val="000000"/>
          <w:spacing w:val="122"/>
          <w:sz w:val="22"/>
          <w:szCs w:val="22"/>
        </w:rPr>
        <w:t xml:space="preserve"> </w:t>
      </w:r>
      <w:r>
        <w:rPr>
          <w:rFonts w:cs="Times New Roman" w:ascii="Times New Roman" w:hAnsi="Times New Roman"/>
          <w:b/>
          <w:color w:val="000000"/>
          <w:sz w:val="22"/>
          <w:szCs w:val="22"/>
        </w:rPr>
        <w:t>L’offerta</w:t>
      </w:r>
      <w:r>
        <w:rPr>
          <w:rFonts w:cs="Times New Roman" w:ascii="Times New Roman" w:hAnsi="Times New Roman"/>
          <w:b/>
          <w:color w:val="000000"/>
          <w:spacing w:val="50"/>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pacing w:val="52"/>
          <w:sz w:val="22"/>
          <w:szCs w:val="22"/>
        </w:rPr>
        <w:t xml:space="preserve"> </w:t>
      </w:r>
      <w:r>
        <w:rPr>
          <w:rFonts w:cs="Times New Roman" w:ascii="Times New Roman" w:hAnsi="Times New Roman"/>
          <w:b/>
          <w:color w:val="000000"/>
          <w:sz w:val="22"/>
          <w:szCs w:val="22"/>
        </w:rPr>
        <w:t>acquisto</w:t>
      </w:r>
      <w:r>
        <w:rPr>
          <w:rFonts w:cs="Times New Roman" w:ascii="Times New Roman" w:hAnsi="Times New Roman"/>
          <w:b/>
          <w:color w:val="000000"/>
          <w:spacing w:val="53"/>
          <w:sz w:val="22"/>
          <w:szCs w:val="22"/>
        </w:rPr>
        <w:t xml:space="preserve"> </w:t>
      </w:r>
      <w:r>
        <w:rPr>
          <w:rFonts w:cs="Times New Roman" w:ascii="Times New Roman" w:hAnsi="Times New Roman"/>
          <w:b/>
          <w:color w:val="000000"/>
          <w:spacing w:val="-1"/>
          <w:sz w:val="22"/>
          <w:szCs w:val="22"/>
        </w:rPr>
        <w:t>si</w:t>
      </w:r>
      <w:r>
        <w:rPr>
          <w:rFonts w:cs="Times New Roman" w:ascii="Times New Roman" w:hAnsi="Times New Roman"/>
          <w:b/>
          <w:color w:val="000000"/>
          <w:spacing w:val="52"/>
          <w:sz w:val="22"/>
          <w:szCs w:val="22"/>
        </w:rPr>
        <w:t xml:space="preserve"> </w:t>
      </w:r>
      <w:r>
        <w:rPr>
          <w:rFonts w:cs="Times New Roman" w:ascii="Times New Roman" w:hAnsi="Times New Roman"/>
          <w:b/>
          <w:color w:val="000000"/>
          <w:sz w:val="22"/>
          <w:szCs w:val="22"/>
        </w:rPr>
        <w:t>intende</w:t>
      </w:r>
      <w:r>
        <w:rPr>
          <w:rFonts w:cs="Times New Roman" w:ascii="Times New Roman" w:hAnsi="Times New Roman"/>
          <w:b/>
          <w:color w:val="000000"/>
          <w:spacing w:val="54"/>
          <w:sz w:val="22"/>
          <w:szCs w:val="22"/>
        </w:rPr>
        <w:t xml:space="preserve"> </w:t>
      </w:r>
      <w:r>
        <w:rPr>
          <w:rFonts w:cs="Times New Roman" w:ascii="Times New Roman" w:hAnsi="Times New Roman"/>
          <w:b/>
          <w:color w:val="000000"/>
          <w:sz w:val="22"/>
          <w:szCs w:val="22"/>
        </w:rPr>
        <w:t>depositata</w:t>
      </w:r>
      <w:r>
        <w:rPr>
          <w:rFonts w:cs="Times New Roman" w:ascii="Times New Roman" w:hAnsi="Times New Roman"/>
          <w:b/>
          <w:color w:val="000000"/>
          <w:spacing w:val="53"/>
          <w:sz w:val="22"/>
          <w:szCs w:val="22"/>
        </w:rPr>
        <w:t xml:space="preserve"> </w:t>
      </w:r>
      <w:r>
        <w:rPr>
          <w:rFonts w:cs="Times New Roman" w:ascii="Times New Roman" w:hAnsi="Times New Roman"/>
          <w:b/>
          <w:color w:val="000000"/>
          <w:spacing w:val="-1"/>
          <w:sz w:val="22"/>
          <w:szCs w:val="22"/>
        </w:rPr>
        <w:t>nel</w:t>
      </w:r>
      <w:r>
        <w:rPr>
          <w:rFonts w:cs="Times New Roman" w:ascii="Times New Roman" w:hAnsi="Times New Roman"/>
          <w:b/>
          <w:color w:val="000000"/>
          <w:spacing w:val="52"/>
          <w:sz w:val="22"/>
          <w:szCs w:val="22"/>
        </w:rPr>
        <w:t xml:space="preserve"> </w:t>
      </w:r>
      <w:r>
        <w:rPr>
          <w:rFonts w:cs="Times New Roman" w:ascii="Times New Roman" w:hAnsi="Times New Roman"/>
          <w:b/>
          <w:color w:val="000000"/>
          <w:spacing w:val="-1"/>
          <w:sz w:val="22"/>
          <w:szCs w:val="22"/>
        </w:rPr>
        <w:t>momento</w:t>
      </w:r>
      <w:r>
        <w:rPr>
          <w:rFonts w:cs="Times New Roman" w:ascii="Times New Roman" w:hAnsi="Times New Roman"/>
          <w:b/>
          <w:color w:val="000000"/>
          <w:spacing w:val="54"/>
          <w:sz w:val="22"/>
          <w:szCs w:val="22"/>
        </w:rPr>
        <w:t xml:space="preserve"> </w:t>
      </w:r>
      <w:r>
        <w:rPr>
          <w:rFonts w:cs="Times New Roman" w:ascii="Times New Roman" w:hAnsi="Times New Roman"/>
          <w:b/>
          <w:color w:val="000000"/>
          <w:spacing w:val="1"/>
          <w:sz w:val="22"/>
          <w:szCs w:val="22"/>
        </w:rPr>
        <w:t>in</w:t>
      </w:r>
      <w:r>
        <w:rPr>
          <w:rFonts w:cs="Times New Roman" w:ascii="Times New Roman" w:hAnsi="Times New Roman"/>
          <w:b/>
          <w:color w:val="000000"/>
          <w:spacing w:val="51"/>
          <w:sz w:val="22"/>
          <w:szCs w:val="22"/>
        </w:rPr>
        <w:t xml:space="preserve"> </w:t>
      </w:r>
      <w:r>
        <w:rPr>
          <w:rFonts w:cs="Times New Roman" w:ascii="Times New Roman" w:hAnsi="Times New Roman"/>
          <w:b/>
          <w:color w:val="000000"/>
          <w:sz w:val="22"/>
          <w:szCs w:val="22"/>
        </w:rPr>
        <w:t>cui</w:t>
      </w:r>
      <w:r>
        <w:rPr>
          <w:rFonts w:cs="Times New Roman" w:ascii="Times New Roman" w:hAnsi="Times New Roman"/>
          <w:b/>
          <w:color w:val="000000"/>
          <w:spacing w:val="53"/>
          <w:sz w:val="22"/>
          <w:szCs w:val="22"/>
        </w:rPr>
        <w:t xml:space="preserve"> </w:t>
      </w:r>
      <w:r>
        <w:rPr>
          <w:rFonts w:cs="Times New Roman" w:ascii="Times New Roman" w:hAnsi="Times New Roman"/>
          <w:b/>
          <w:color w:val="000000"/>
          <w:sz w:val="22"/>
          <w:szCs w:val="22"/>
        </w:rPr>
        <w:t>viene</w:t>
      </w:r>
      <w:r>
        <w:rPr>
          <w:rFonts w:cs="Times New Roman" w:ascii="Times New Roman" w:hAnsi="Times New Roman"/>
          <w:b/>
          <w:color w:val="000000"/>
          <w:spacing w:val="52"/>
          <w:sz w:val="22"/>
          <w:szCs w:val="22"/>
        </w:rPr>
        <w:t xml:space="preserve"> </w:t>
      </w:r>
      <w:r>
        <w:rPr>
          <w:rFonts w:cs="Times New Roman" w:ascii="Times New Roman" w:hAnsi="Times New Roman"/>
          <w:b/>
          <w:color w:val="000000"/>
          <w:sz w:val="22"/>
          <w:szCs w:val="22"/>
        </w:rPr>
        <w:t>generata</w:t>
      </w:r>
      <w:r>
        <w:rPr>
          <w:rFonts w:cs="Times New Roman" w:ascii="Times New Roman" w:hAnsi="Times New Roman"/>
          <w:b/>
          <w:color w:val="000000"/>
          <w:spacing w:val="50"/>
          <w:sz w:val="22"/>
          <w:szCs w:val="22"/>
        </w:rPr>
        <w:t xml:space="preserve"> </w:t>
      </w:r>
      <w:r>
        <w:rPr>
          <w:rFonts w:cs="Times New Roman" w:ascii="Times New Roman" w:hAnsi="Times New Roman"/>
          <w:b/>
          <w:color w:val="000000"/>
          <w:spacing w:val="1"/>
          <w:sz w:val="22"/>
          <w:szCs w:val="22"/>
        </w:rPr>
        <w:t>la</w:t>
        <w:br/>
      </w:r>
      <w:r>
        <w:rPr>
          <w:rFonts w:cs="Times New Roman" w:ascii="Times New Roman" w:hAnsi="Times New Roman"/>
          <w:b/>
          <w:color w:val="000000"/>
          <w:spacing w:val="302"/>
          <w:sz w:val="22"/>
          <w:szCs w:val="22"/>
        </w:rPr>
        <w:t xml:space="preserve"> </w:t>
      </w:r>
      <w:r>
        <w:rPr>
          <w:rFonts w:cs="Times New Roman" w:ascii="Times New Roman" w:hAnsi="Times New Roman"/>
          <w:b/>
          <w:color w:val="000000"/>
          <w:sz w:val="22"/>
          <w:szCs w:val="22"/>
        </w:rPr>
        <w:t>ricevuta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z w:val="22"/>
          <w:szCs w:val="22"/>
        </w:rPr>
        <w:t>completa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pacing w:val="47"/>
          <w:sz w:val="22"/>
          <w:szCs w:val="22"/>
        </w:rPr>
        <w:t xml:space="preserve"> </w:t>
      </w:r>
      <w:r>
        <w:rPr>
          <w:rFonts w:cs="Times New Roman" w:ascii="Times New Roman" w:hAnsi="Times New Roman"/>
          <w:b/>
          <w:color w:val="000000"/>
          <w:sz w:val="22"/>
          <w:szCs w:val="22"/>
        </w:rPr>
        <w:t>avvenuta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z w:val="22"/>
          <w:szCs w:val="22"/>
        </w:rPr>
        <w:t>consegna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pacing w:val="-1"/>
          <w:sz w:val="22"/>
          <w:szCs w:val="22"/>
        </w:rPr>
        <w:t>da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pacing w:val="1"/>
          <w:sz w:val="22"/>
          <w:szCs w:val="22"/>
        </w:rPr>
        <w:t>parte</w:t>
      </w:r>
      <w:r>
        <w:rPr>
          <w:rFonts w:cs="Times New Roman" w:ascii="Times New Roman" w:hAnsi="Times New Roman"/>
          <w:b/>
          <w:color w:val="000000"/>
          <w:spacing w:val="46"/>
          <w:sz w:val="22"/>
          <w:szCs w:val="22"/>
        </w:rPr>
        <w:t xml:space="preserve"> </w:t>
      </w:r>
      <w:r>
        <w:rPr>
          <w:rFonts w:cs="Times New Roman" w:ascii="Times New Roman" w:hAnsi="Times New Roman"/>
          <w:b/>
          <w:color w:val="000000"/>
          <w:sz w:val="22"/>
          <w:szCs w:val="22"/>
        </w:rPr>
        <w:t>del</w:t>
      </w:r>
      <w:r>
        <w:rPr>
          <w:rFonts w:cs="Times New Roman" w:ascii="Times New Roman" w:hAnsi="Times New Roman"/>
          <w:b/>
          <w:color w:val="000000"/>
          <w:spacing w:val="46"/>
          <w:sz w:val="22"/>
          <w:szCs w:val="22"/>
        </w:rPr>
        <w:t xml:space="preserve"> </w:t>
      </w:r>
      <w:r>
        <w:rPr>
          <w:rFonts w:cs="Times New Roman" w:ascii="Times New Roman" w:hAnsi="Times New Roman"/>
          <w:b/>
          <w:color w:val="000000"/>
          <w:sz w:val="22"/>
          <w:szCs w:val="22"/>
        </w:rPr>
        <w:t>gestore</w:t>
      </w:r>
      <w:r>
        <w:rPr>
          <w:rFonts w:cs="Times New Roman" w:ascii="Times New Roman" w:hAnsi="Times New Roman"/>
          <w:b/>
          <w:color w:val="000000"/>
          <w:spacing w:val="47"/>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pacing w:val="47"/>
          <w:sz w:val="22"/>
          <w:szCs w:val="22"/>
        </w:rPr>
        <w:t xml:space="preserve"> </w:t>
      </w:r>
      <w:r>
        <w:rPr>
          <w:rFonts w:cs="Times New Roman" w:ascii="Times New Roman" w:hAnsi="Times New Roman"/>
          <w:b/>
          <w:color w:val="000000"/>
          <w:sz w:val="22"/>
          <w:szCs w:val="22"/>
        </w:rPr>
        <w:t>posta</w:t>
      </w:r>
      <w:r>
        <w:rPr>
          <w:rFonts w:cs="Times New Roman" w:ascii="Times New Roman" w:hAnsi="Times New Roman"/>
          <w:b/>
          <w:color w:val="000000"/>
          <w:spacing w:val="46"/>
          <w:sz w:val="22"/>
          <w:szCs w:val="22"/>
        </w:rPr>
        <w:t xml:space="preserve"> </w:t>
      </w:r>
      <w:r>
        <w:rPr>
          <w:rFonts w:cs="Times New Roman" w:ascii="Times New Roman" w:hAnsi="Times New Roman"/>
          <w:b/>
          <w:color w:val="000000"/>
          <w:sz w:val="22"/>
          <w:szCs w:val="22"/>
        </w:rPr>
        <w:t>elettronica</w:t>
        <w:br/>
      </w:r>
      <w:r>
        <w:rPr>
          <w:rFonts w:cs="Times New Roman" w:ascii="Times New Roman" w:hAnsi="Times New Roman"/>
          <w:b/>
          <w:color w:val="000000"/>
          <w:spacing w:val="302"/>
          <w:sz w:val="22"/>
          <w:szCs w:val="22"/>
        </w:rPr>
        <w:t xml:space="preserve"> </w:t>
      </w:r>
      <w:r>
        <w:rPr>
          <w:rFonts w:cs="Times New Roman" w:ascii="Times New Roman" w:hAnsi="Times New Roman"/>
          <w:b/>
          <w:color w:val="000000"/>
          <w:sz w:val="22"/>
          <w:szCs w:val="22"/>
        </w:rPr>
        <w:t xml:space="preserve">certificata </w:t>
      </w:r>
      <w:r>
        <w:rPr>
          <w:rFonts w:cs="Times New Roman" w:ascii="Times New Roman" w:hAnsi="Times New Roman"/>
          <w:b/>
          <w:color w:val="000000"/>
          <w:spacing w:val="-1"/>
          <w:sz w:val="22"/>
          <w:szCs w:val="22"/>
        </w:rPr>
        <w:t>del</w:t>
      </w:r>
      <w:r>
        <w:rPr>
          <w:rFonts w:cs="Times New Roman" w:ascii="Times New Roman" w:hAnsi="Times New Roman"/>
          <w:b/>
          <w:color w:val="000000"/>
          <w:spacing w:val="2"/>
          <w:sz w:val="22"/>
          <w:szCs w:val="22"/>
        </w:rPr>
        <w:t xml:space="preserve"> </w:t>
      </w:r>
      <w:r>
        <w:rPr>
          <w:rFonts w:cs="Times New Roman" w:ascii="Times New Roman" w:hAnsi="Times New Roman"/>
          <w:b/>
          <w:color w:val="000000"/>
          <w:sz w:val="22"/>
          <w:szCs w:val="22"/>
        </w:rPr>
        <w:t>Ministero</w:t>
      </w:r>
      <w:r>
        <w:rPr>
          <w:rFonts w:cs="Times New Roman" w:ascii="Times New Roman" w:hAnsi="Times New Roman"/>
          <w:b/>
          <w:color w:val="000000"/>
          <w:spacing w:val="-2"/>
          <w:sz w:val="22"/>
          <w:szCs w:val="22"/>
        </w:rPr>
        <w:t xml:space="preserve"> </w:t>
      </w:r>
      <w:r>
        <w:rPr>
          <w:rFonts w:cs="Times New Roman" w:ascii="Times New Roman" w:hAnsi="Times New Roman"/>
          <w:b/>
          <w:color w:val="000000"/>
          <w:sz w:val="22"/>
          <w:szCs w:val="22"/>
        </w:rPr>
        <w:t>della Giustizia.</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3"/>
          <w:sz w:val="22"/>
          <w:szCs w:val="22"/>
        </w:rPr>
        <w:t>f)</w:t>
      </w:r>
      <w:r>
        <w:rPr>
          <w:rFonts w:cs="Times New Roman" w:ascii="Times New Roman" w:hAnsi="Times New Roman"/>
          <w:b/>
          <w:color w:val="000000"/>
          <w:spacing w:val="144"/>
          <w:sz w:val="22"/>
          <w:szCs w:val="22"/>
        </w:rPr>
        <w:t xml:space="preserve"> </w:t>
      </w:r>
      <w:r>
        <w:rPr>
          <w:rFonts w:cs="Times New Roman" w:ascii="Times New Roman" w:hAnsi="Times New Roman"/>
          <w:color w:val="000000"/>
          <w:sz w:val="22"/>
          <w:szCs w:val="22"/>
          <w:u w:val="single"/>
        </w:rPr>
        <w:t>L’offerta</w:t>
      </w:r>
      <w:r>
        <w:rPr>
          <w:rFonts w:cs="Times New Roman" w:ascii="Times New Roman" w:hAnsi="Times New Roman"/>
          <w:color w:val="000000"/>
          <w:spacing w:val="47"/>
          <w:sz w:val="22"/>
          <w:szCs w:val="22"/>
          <w:u w:val="single"/>
        </w:rPr>
        <w:t xml:space="preserve"> </w:t>
      </w:r>
      <w:r>
        <w:rPr>
          <w:rFonts w:cs="Times New Roman" w:ascii="Times New Roman" w:hAnsi="Times New Roman"/>
          <w:color w:val="000000"/>
          <w:sz w:val="22"/>
          <w:szCs w:val="22"/>
          <w:u w:val="single"/>
        </w:rPr>
        <w:t>di</w:t>
      </w:r>
      <w:r>
        <w:rPr>
          <w:rFonts w:cs="Times New Roman" w:ascii="Times New Roman" w:hAnsi="Times New Roman"/>
          <w:color w:val="000000"/>
          <w:spacing w:val="43"/>
          <w:sz w:val="22"/>
          <w:szCs w:val="22"/>
          <w:u w:val="single"/>
        </w:rPr>
        <w:t xml:space="preserve"> </w:t>
      </w:r>
      <w:r>
        <w:rPr>
          <w:rFonts w:cs="Times New Roman" w:ascii="Times New Roman" w:hAnsi="Times New Roman"/>
          <w:color w:val="000000"/>
          <w:sz w:val="22"/>
          <w:szCs w:val="22"/>
          <w:u w:val="single"/>
        </w:rPr>
        <w:t>acquisto,</w:t>
      </w:r>
      <w:r>
        <w:rPr>
          <w:rFonts w:cs="Times New Roman" w:ascii="Times New Roman" w:hAnsi="Times New Roman"/>
          <w:color w:val="000000"/>
          <w:spacing w:val="43"/>
          <w:sz w:val="22"/>
          <w:szCs w:val="22"/>
          <w:u w:val="single"/>
        </w:rPr>
        <w:t xml:space="preserve"> </w:t>
      </w:r>
      <w:r>
        <w:rPr>
          <w:rFonts w:cs="Times New Roman" w:ascii="Times New Roman" w:hAnsi="Times New Roman"/>
          <w:color w:val="000000"/>
          <w:sz w:val="22"/>
          <w:szCs w:val="22"/>
          <w:u w:val="single"/>
        </w:rPr>
        <w:t>a</w:t>
      </w:r>
      <w:r>
        <w:rPr>
          <w:rFonts w:cs="Times New Roman" w:ascii="Times New Roman" w:hAnsi="Times New Roman"/>
          <w:color w:val="000000"/>
          <w:spacing w:val="44"/>
          <w:sz w:val="22"/>
          <w:szCs w:val="22"/>
          <w:u w:val="single"/>
        </w:rPr>
        <w:t xml:space="preserve"> </w:t>
      </w:r>
      <w:r>
        <w:rPr>
          <w:rFonts w:cs="Times New Roman" w:ascii="Times New Roman" w:hAnsi="Times New Roman"/>
          <w:color w:val="000000"/>
          <w:sz w:val="22"/>
          <w:szCs w:val="22"/>
          <w:u w:val="single"/>
        </w:rPr>
        <w:t>pena</w:t>
      </w:r>
      <w:r>
        <w:rPr>
          <w:rFonts w:cs="Times New Roman" w:ascii="Times New Roman" w:hAnsi="Times New Roman"/>
          <w:color w:val="000000"/>
          <w:spacing w:val="46"/>
          <w:sz w:val="22"/>
          <w:szCs w:val="22"/>
          <w:u w:val="single"/>
        </w:rPr>
        <w:t xml:space="preserve"> </w:t>
      </w:r>
      <w:r>
        <w:rPr>
          <w:rFonts w:cs="Times New Roman" w:ascii="Times New Roman" w:hAnsi="Times New Roman"/>
          <w:color w:val="000000"/>
          <w:spacing w:val="-2"/>
          <w:sz w:val="22"/>
          <w:szCs w:val="22"/>
          <w:u w:val="single"/>
        </w:rPr>
        <w:t>di</w:t>
      </w:r>
      <w:r>
        <w:rPr>
          <w:rFonts w:cs="Times New Roman" w:ascii="Times New Roman" w:hAnsi="Times New Roman"/>
          <w:color w:val="000000"/>
          <w:spacing w:val="53"/>
          <w:sz w:val="22"/>
          <w:szCs w:val="22"/>
          <w:u w:val="single"/>
        </w:rPr>
        <w:t xml:space="preserve"> </w:t>
      </w:r>
      <w:r>
        <w:rPr>
          <w:rFonts w:cs="Times New Roman" w:ascii="Times New Roman" w:hAnsi="Times New Roman"/>
          <w:color w:val="000000"/>
          <w:sz w:val="22"/>
          <w:szCs w:val="22"/>
          <w:u w:val="single"/>
        </w:rPr>
        <w:t>inammissibilità,</w:t>
      </w:r>
      <w:r>
        <w:rPr>
          <w:rFonts w:cs="Times New Roman" w:ascii="Times New Roman" w:hAnsi="Times New Roman"/>
          <w:color w:val="000000"/>
          <w:spacing w:val="43"/>
          <w:sz w:val="22"/>
          <w:szCs w:val="22"/>
          <w:u w:val="single"/>
        </w:rPr>
        <w:t xml:space="preserve"> </w:t>
      </w:r>
      <w:r>
        <w:rPr>
          <w:rFonts w:cs="Times New Roman" w:ascii="Times New Roman" w:hAnsi="Times New Roman"/>
          <w:color w:val="000000"/>
          <w:sz w:val="22"/>
          <w:szCs w:val="22"/>
          <w:u w:val="single"/>
        </w:rPr>
        <w:t>dovrà</w:t>
      </w:r>
      <w:r>
        <w:rPr>
          <w:rFonts w:cs="Times New Roman" w:ascii="Times New Roman" w:hAnsi="Times New Roman"/>
          <w:color w:val="000000"/>
          <w:spacing w:val="47"/>
          <w:sz w:val="22"/>
          <w:szCs w:val="22"/>
          <w:u w:val="single"/>
        </w:rPr>
        <w:t xml:space="preserve"> </w:t>
      </w:r>
      <w:r>
        <w:rPr>
          <w:rFonts w:cs="Times New Roman" w:ascii="Times New Roman" w:hAnsi="Times New Roman"/>
          <w:color w:val="000000"/>
          <w:sz w:val="22"/>
          <w:szCs w:val="22"/>
          <w:u w:val="single"/>
        </w:rPr>
        <w:t>essere</w:t>
      </w:r>
      <w:r>
        <w:rPr>
          <w:rFonts w:cs="Times New Roman" w:ascii="Times New Roman" w:hAnsi="Times New Roman"/>
          <w:color w:val="000000"/>
          <w:spacing w:val="46"/>
          <w:sz w:val="22"/>
          <w:szCs w:val="22"/>
          <w:u w:val="single"/>
        </w:rPr>
        <w:t xml:space="preserve"> </w:t>
      </w:r>
      <w:r>
        <w:rPr>
          <w:rFonts w:cs="Times New Roman" w:ascii="Times New Roman" w:hAnsi="Times New Roman"/>
          <w:color w:val="000000"/>
          <w:sz w:val="22"/>
          <w:szCs w:val="22"/>
          <w:u w:val="single"/>
        </w:rPr>
        <w:t>sottoscritta</w:t>
      </w:r>
      <w:r>
        <w:rPr>
          <w:rFonts w:cs="Times New Roman" w:ascii="Times New Roman" w:hAnsi="Times New Roman"/>
          <w:color w:val="000000"/>
          <w:spacing w:val="44"/>
          <w:sz w:val="22"/>
          <w:szCs w:val="22"/>
          <w:u w:val="single"/>
        </w:rPr>
        <w:t xml:space="preserve"> </w:t>
      </w:r>
      <w:r>
        <w:rPr>
          <w:rFonts w:cs="Times New Roman" w:ascii="Times New Roman" w:hAnsi="Times New Roman"/>
          <w:color w:val="000000"/>
          <w:sz w:val="22"/>
          <w:szCs w:val="22"/>
          <w:u w:val="single"/>
        </w:rPr>
        <w:t>digitalmente,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u w:val="single"/>
        </w:rPr>
        <w:t>ovverosia</w:t>
      </w:r>
      <w:r>
        <w:rPr>
          <w:rFonts w:cs="Times New Roman" w:ascii="Times New Roman" w:hAnsi="Times New Roman"/>
          <w:color w:val="000000"/>
          <w:spacing w:val="20"/>
          <w:sz w:val="22"/>
          <w:szCs w:val="22"/>
          <w:u w:val="single"/>
        </w:rPr>
        <w:t xml:space="preserve"> </w:t>
      </w:r>
      <w:r>
        <w:rPr>
          <w:rFonts w:cs="Times New Roman" w:ascii="Times New Roman" w:hAnsi="Times New Roman"/>
          <w:color w:val="000000"/>
          <w:sz w:val="22"/>
          <w:szCs w:val="22"/>
          <w:u w:val="single"/>
        </w:rPr>
        <w:t>utilizzando</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un</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z w:val="22"/>
          <w:szCs w:val="22"/>
          <w:u w:val="single"/>
        </w:rPr>
        <w:t>certificato</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di</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firma</w:t>
      </w:r>
      <w:r>
        <w:rPr>
          <w:rFonts w:cs="Times New Roman" w:ascii="Times New Roman" w:hAnsi="Times New Roman"/>
          <w:color w:val="000000"/>
          <w:spacing w:val="20"/>
          <w:sz w:val="22"/>
          <w:szCs w:val="22"/>
          <w:u w:val="single"/>
        </w:rPr>
        <w:t xml:space="preserve"> </w:t>
      </w:r>
      <w:r>
        <w:rPr>
          <w:rFonts w:cs="Times New Roman" w:ascii="Times New Roman" w:hAnsi="Times New Roman"/>
          <w:color w:val="000000"/>
          <w:sz w:val="22"/>
          <w:szCs w:val="22"/>
          <w:u w:val="single"/>
        </w:rPr>
        <w:t>digitale</w:t>
      </w:r>
      <w:r>
        <w:rPr>
          <w:rFonts w:cs="Times New Roman" w:ascii="Times New Roman" w:hAnsi="Times New Roman"/>
          <w:color w:val="000000"/>
          <w:spacing w:val="20"/>
          <w:sz w:val="22"/>
          <w:szCs w:val="22"/>
          <w:u w:val="single"/>
        </w:rPr>
        <w:t xml:space="preserve"> </w:t>
      </w:r>
      <w:r>
        <w:rPr>
          <w:rFonts w:cs="Times New Roman" w:ascii="Times New Roman" w:hAnsi="Times New Roman"/>
          <w:color w:val="000000"/>
          <w:spacing w:val="1"/>
          <w:sz w:val="22"/>
          <w:szCs w:val="22"/>
          <w:u w:val="single"/>
        </w:rPr>
        <w:t>in</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corso</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di</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validità,</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rilasciato</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pacing w:val="-2"/>
          <w:sz w:val="22"/>
          <w:szCs w:val="22"/>
          <w:u w:val="single"/>
        </w:rPr>
        <w:t>da</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z w:val="22"/>
          <w:szCs w:val="22"/>
          <w:u w:val="single"/>
        </w:rPr>
        <w:t>un</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u w:val="single"/>
        </w:rPr>
        <w:t>organismo</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incluso</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nell’elenco</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pubblico</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pacing w:val="-1"/>
          <w:sz w:val="22"/>
          <w:szCs w:val="22"/>
          <w:u w:val="single"/>
        </w:rPr>
        <w:t>dei</w:t>
      </w:r>
      <w:r>
        <w:rPr>
          <w:rFonts w:cs="Times New Roman" w:ascii="Times New Roman" w:hAnsi="Times New Roman"/>
          <w:color w:val="000000"/>
          <w:spacing w:val="25"/>
          <w:sz w:val="22"/>
          <w:szCs w:val="22"/>
          <w:u w:val="single"/>
        </w:rPr>
        <w:t xml:space="preserve"> </w:t>
      </w:r>
      <w:r>
        <w:rPr>
          <w:rFonts w:cs="Times New Roman" w:ascii="Times New Roman" w:hAnsi="Times New Roman"/>
          <w:color w:val="000000"/>
          <w:sz w:val="22"/>
          <w:szCs w:val="22"/>
          <w:u w:val="single"/>
        </w:rPr>
        <w:t>certificatori</w:t>
      </w:r>
      <w:r>
        <w:rPr>
          <w:rFonts w:cs="Times New Roman" w:ascii="Times New Roman" w:hAnsi="Times New Roman"/>
          <w:color w:val="000000"/>
          <w:spacing w:val="23"/>
          <w:sz w:val="22"/>
          <w:szCs w:val="22"/>
          <w:u w:val="single"/>
        </w:rPr>
        <w:t xml:space="preserve"> </w:t>
      </w:r>
      <w:r>
        <w:rPr>
          <w:rFonts w:cs="Times New Roman" w:ascii="Times New Roman" w:hAnsi="Times New Roman"/>
          <w:color w:val="000000"/>
          <w:sz w:val="22"/>
          <w:szCs w:val="22"/>
          <w:u w:val="single"/>
        </w:rPr>
        <w:t>accreditati,</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e</w:t>
      </w:r>
      <w:r>
        <w:rPr>
          <w:rFonts w:cs="Times New Roman" w:ascii="Times New Roman" w:hAnsi="Times New Roman"/>
          <w:color w:val="000000"/>
          <w:spacing w:val="25"/>
          <w:sz w:val="22"/>
          <w:szCs w:val="22"/>
          <w:u w:val="single"/>
        </w:rPr>
        <w:t xml:space="preserve"> </w:t>
      </w:r>
      <w:r>
        <w:rPr>
          <w:rFonts w:cs="Times New Roman" w:ascii="Times New Roman" w:hAnsi="Times New Roman"/>
          <w:color w:val="000000"/>
          <w:spacing w:val="-1"/>
          <w:sz w:val="22"/>
          <w:szCs w:val="22"/>
          <w:u w:val="single"/>
        </w:rPr>
        <w:t>trasmessa</w:t>
      </w:r>
      <w:r>
        <w:rPr>
          <w:rFonts w:cs="Times New Roman" w:ascii="Times New Roman" w:hAnsi="Times New Roman"/>
          <w:color w:val="000000"/>
          <w:spacing w:val="25"/>
          <w:sz w:val="22"/>
          <w:szCs w:val="22"/>
          <w:u w:val="single"/>
        </w:rPr>
        <w:t xml:space="preserve"> </w:t>
      </w:r>
      <w:r>
        <w:rPr>
          <w:rFonts w:cs="Times New Roman" w:ascii="Times New Roman" w:hAnsi="Times New Roman"/>
          <w:color w:val="000000"/>
          <w:sz w:val="22"/>
          <w:szCs w:val="22"/>
          <w:u w:val="single"/>
        </w:rPr>
        <w:t>a</w:t>
      </w:r>
      <w:r>
        <w:rPr>
          <w:rFonts w:cs="Times New Roman" w:ascii="Times New Roman" w:hAnsi="Times New Roman"/>
          <w:color w:val="000000"/>
          <w:spacing w:val="25"/>
          <w:sz w:val="22"/>
          <w:szCs w:val="22"/>
          <w:u w:val="single"/>
        </w:rPr>
        <w:t xml:space="preserve"> </w:t>
      </w:r>
      <w:r>
        <w:rPr>
          <w:rFonts w:cs="Times New Roman" w:ascii="Times New Roman" w:hAnsi="Times New Roman"/>
          <w:color w:val="000000"/>
          <w:sz w:val="22"/>
          <w:szCs w:val="22"/>
          <w:u w:val="single"/>
        </w:rPr>
        <w:t>mezzo</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u w:val="single"/>
        </w:rPr>
        <w:t>p.e.c.,</w:t>
      </w:r>
      <w:r>
        <w:rPr>
          <w:rFonts w:cs="Times New Roman" w:ascii="Times New Roman" w:hAnsi="Times New Roman"/>
          <w:color w:val="000000"/>
          <w:spacing w:val="-2"/>
          <w:sz w:val="22"/>
          <w:szCs w:val="22"/>
          <w:u w:val="single"/>
        </w:rPr>
        <w:t xml:space="preserve"> </w:t>
      </w:r>
      <w:r>
        <w:rPr>
          <w:rFonts w:cs="Times New Roman" w:ascii="Times New Roman" w:hAnsi="Times New Roman"/>
          <w:color w:val="000000"/>
          <w:spacing w:val="1"/>
          <w:sz w:val="22"/>
          <w:szCs w:val="22"/>
          <w:u w:val="single"/>
        </w:rPr>
        <w:t>ai</w:t>
      </w:r>
      <w:r>
        <w:rPr>
          <w:rFonts w:cs="Times New Roman" w:ascii="Times New Roman" w:hAnsi="Times New Roman"/>
          <w:color w:val="000000"/>
          <w:sz w:val="22"/>
          <w:szCs w:val="22"/>
          <w:u w:val="single"/>
        </w:rPr>
        <w:t xml:space="preserve"> sensi</w:t>
      </w:r>
      <w:r>
        <w:rPr>
          <w:rFonts w:cs="Times New Roman" w:ascii="Times New Roman" w:hAnsi="Times New Roman"/>
          <w:color w:val="000000"/>
          <w:spacing w:val="-2"/>
          <w:sz w:val="22"/>
          <w:szCs w:val="22"/>
          <w:u w:val="single"/>
        </w:rPr>
        <w:t xml:space="preserve"> </w:t>
      </w:r>
      <w:r>
        <w:rPr>
          <w:rFonts w:cs="Times New Roman" w:ascii="Times New Roman" w:hAnsi="Times New Roman"/>
          <w:color w:val="000000"/>
          <w:sz w:val="22"/>
          <w:szCs w:val="22"/>
          <w:u w:val="single"/>
        </w:rPr>
        <w:t>dell’art. 12,</w:t>
      </w:r>
      <w:r>
        <w:rPr>
          <w:rFonts w:cs="Times New Roman" w:ascii="Times New Roman" w:hAnsi="Times New Roman"/>
          <w:color w:val="000000"/>
          <w:spacing w:val="-2"/>
          <w:sz w:val="22"/>
          <w:szCs w:val="22"/>
          <w:u w:val="single"/>
        </w:rPr>
        <w:t xml:space="preserve"> </w:t>
      </w:r>
      <w:r>
        <w:rPr>
          <w:rFonts w:cs="Times New Roman" w:ascii="Times New Roman" w:hAnsi="Times New Roman"/>
          <w:color w:val="000000"/>
          <w:sz w:val="22"/>
          <w:szCs w:val="22"/>
          <w:u w:val="single"/>
        </w:rPr>
        <w:t>comma</w:t>
      </w:r>
      <w:r>
        <w:rPr>
          <w:rFonts w:cs="Times New Roman" w:ascii="Times New Roman" w:hAnsi="Times New Roman"/>
          <w:color w:val="000000"/>
          <w:spacing w:val="1"/>
          <w:sz w:val="22"/>
          <w:szCs w:val="22"/>
          <w:u w:val="single"/>
        </w:rPr>
        <w:t xml:space="preserve"> </w:t>
      </w:r>
      <w:r>
        <w:rPr>
          <w:rFonts w:cs="Times New Roman" w:ascii="Times New Roman" w:hAnsi="Times New Roman"/>
          <w:color w:val="000000"/>
          <w:sz w:val="22"/>
          <w:szCs w:val="22"/>
          <w:u w:val="single"/>
        </w:rPr>
        <w:t xml:space="preserve">5, </w:t>
      </w:r>
      <w:r>
        <w:rPr>
          <w:rFonts w:cs="Times New Roman" w:ascii="Times New Roman" w:hAnsi="Times New Roman"/>
          <w:color w:val="000000"/>
          <w:spacing w:val="-1"/>
          <w:sz w:val="22"/>
          <w:szCs w:val="22"/>
          <w:u w:val="single"/>
        </w:rPr>
        <w:t>del</w:t>
      </w:r>
      <w:r>
        <w:rPr>
          <w:rFonts w:cs="Times New Roman" w:ascii="Times New Roman" w:hAnsi="Times New Roman"/>
          <w:color w:val="000000"/>
          <w:spacing w:val="1"/>
          <w:sz w:val="22"/>
          <w:szCs w:val="22"/>
          <w:u w:val="single"/>
        </w:rPr>
        <w:t xml:space="preserve"> </w:t>
      </w:r>
      <w:r>
        <w:rPr>
          <w:rFonts w:cs="Times New Roman" w:ascii="Times New Roman" w:hAnsi="Times New Roman"/>
          <w:color w:val="000000"/>
          <w:sz w:val="22"/>
          <w:szCs w:val="22"/>
          <w:u w:val="single"/>
        </w:rPr>
        <w:t>D.M.</w:t>
      </w:r>
      <w:r>
        <w:rPr>
          <w:rFonts w:cs="Times New Roman" w:ascii="Times New Roman" w:hAnsi="Times New Roman"/>
          <w:color w:val="000000"/>
          <w:spacing w:val="1"/>
          <w:sz w:val="22"/>
          <w:szCs w:val="22"/>
          <w:u w:val="single"/>
        </w:rPr>
        <w:t xml:space="preserve"> </w:t>
      </w:r>
      <w:r>
        <w:rPr>
          <w:rFonts w:cs="Times New Roman" w:ascii="Times New Roman" w:hAnsi="Times New Roman"/>
          <w:color w:val="000000"/>
          <w:sz w:val="22"/>
          <w:szCs w:val="22"/>
          <w:u w:val="single"/>
        </w:rPr>
        <w:t>n. 32/2015.</w:t>
      </w:r>
    </w:p>
    <w:p>
      <w:pPr>
        <w:pStyle w:val="Normal"/>
        <w:widowControl/>
        <w:suppressAutoHyphens w:val="true"/>
        <w:bidi w:val="0"/>
        <w:spacing w:lineRule="auto" w:line="360" w:before="0" w:after="0"/>
        <w:ind w:firstLine="340" w:left="-170" w:right="283"/>
        <w:jc w:val="both"/>
        <w:rPr>
          <w:rFonts w:ascii="Times New Roman" w:hAnsi="Times New Roman"/>
          <w:sz w:val="22"/>
          <w:szCs w:val="22"/>
        </w:rPr>
      </w:pPr>
      <w:r>
        <w:rPr>
          <w:rFonts w:cs="Times New Roman" w:ascii="Times New Roman" w:hAnsi="Times New Roman"/>
          <w:b/>
          <w:color w:val="000000"/>
          <w:sz w:val="22"/>
          <w:szCs w:val="22"/>
        </w:rPr>
        <w:t>g)</w:t>
      </w:r>
      <w:r>
        <w:rPr>
          <w:rFonts w:cs="Times New Roman" w:ascii="Times New Roman" w:hAnsi="Times New Roman"/>
          <w:b/>
          <w:color w:val="000000"/>
          <w:spacing w:val="111"/>
          <w:sz w:val="22"/>
          <w:szCs w:val="22"/>
        </w:rPr>
        <w:t xml:space="preserve"> </w:t>
      </w:r>
      <w:r>
        <w:rPr>
          <w:rFonts w:cs="Times New Roman" w:ascii="Times New Roman" w:hAnsi="Times New Roman"/>
          <w:color w:val="000000"/>
          <w:spacing w:val="-2"/>
          <w:sz w:val="22"/>
          <w:szCs w:val="22"/>
        </w:rPr>
        <w:t>In</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alternativa</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quanto</w:t>
      </w:r>
      <w:r>
        <w:rPr>
          <w:rFonts w:cs="Times New Roman" w:ascii="Times New Roman" w:hAnsi="Times New Roman"/>
          <w:color w:val="000000"/>
          <w:spacing w:val="14"/>
          <w:sz w:val="22"/>
          <w:szCs w:val="22"/>
        </w:rPr>
        <w:t xml:space="preserve"> </w:t>
      </w:r>
      <w:r>
        <w:rPr>
          <w:rFonts w:cs="Times New Roman" w:ascii="Times New Roman" w:hAnsi="Times New Roman"/>
          <w:color w:val="000000"/>
          <w:sz w:val="22"/>
          <w:szCs w:val="22"/>
        </w:rPr>
        <w:t>previsto</w:t>
      </w:r>
      <w:r>
        <w:rPr>
          <w:rFonts w:cs="Times New Roman" w:ascii="Times New Roman" w:hAnsi="Times New Roman"/>
          <w:color w:val="000000"/>
          <w:spacing w:val="15"/>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14"/>
          <w:sz w:val="22"/>
          <w:szCs w:val="22"/>
        </w:rPr>
        <w:t xml:space="preserve"> </w:t>
      </w:r>
      <w:r>
        <w:rPr>
          <w:rFonts w:cs="Times New Roman" w:ascii="Times New Roman" w:hAnsi="Times New Roman"/>
          <w:color w:val="000000"/>
          <w:sz w:val="22"/>
          <w:szCs w:val="22"/>
        </w:rPr>
        <w:t>precedente</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punto</w:t>
      </w:r>
      <w:r>
        <w:rPr>
          <w:rFonts w:cs="Times New Roman" w:ascii="Times New Roman" w:hAnsi="Times New Roman"/>
          <w:color w:val="000000"/>
          <w:spacing w:val="12"/>
          <w:sz w:val="22"/>
          <w:szCs w:val="22"/>
        </w:rPr>
        <w:t xml:space="preserve"> </w:t>
      </w:r>
      <w:r>
        <w:rPr>
          <w:rFonts w:cs="Times New Roman" w:ascii="Times New Roman" w:hAnsi="Times New Roman"/>
          <w:color w:val="000000"/>
          <w:spacing w:val="-1"/>
          <w:sz w:val="22"/>
          <w:szCs w:val="22"/>
        </w:rPr>
        <w:t>f),</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possibile</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trasmettere</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l’offerta</w:t>
      </w:r>
      <w:r>
        <w:rPr>
          <w:rFonts w:cs="Times New Roman" w:ascii="Times New Roman" w:hAnsi="Times New Roman"/>
          <w:color w:val="000000"/>
          <w:spacing w:val="15"/>
          <w:sz w:val="22"/>
          <w:szCs w:val="22"/>
        </w:rPr>
        <w:t xml:space="preserve">  </w:t>
        <w:br/>
        <w:t xml:space="preserve">     </w:t>
      </w:r>
      <w:r>
        <w:rPr>
          <w:rFonts w:cs="Times New Roman" w:ascii="Times New Roman" w:hAnsi="Times New Roman"/>
          <w:color w:val="000000"/>
          <w:sz w:val="22"/>
          <w:szCs w:val="22"/>
        </w:rPr>
        <w:t>di acquisto</w:t>
      </w:r>
      <w:r>
        <w:rPr>
          <w:rFonts w:cs="Times New Roman" w:ascii="Times New Roman" w:hAnsi="Times New Roman"/>
          <w:color w:val="000000"/>
          <w:spacing w:val="29"/>
          <w:sz w:val="22"/>
          <w:szCs w:val="22"/>
        </w:rPr>
        <w:t xml:space="preserve"> </w:t>
      </w:r>
      <w:r>
        <w:rPr>
          <w:rFonts w:cs="Times New Roman" w:ascii="Times New Roman" w:hAnsi="Times New Roman"/>
          <w:color w:val="000000"/>
          <w:spacing w:val="1"/>
          <w:sz w:val="22"/>
          <w:szCs w:val="22"/>
        </w:rPr>
        <w:t>ed</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i</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documenti</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allegati</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mezzo</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9"/>
          <w:sz w:val="22"/>
          <w:szCs w:val="22"/>
        </w:rPr>
        <w:t xml:space="preserve"> </w:t>
      </w:r>
      <w:r>
        <w:rPr>
          <w:rFonts w:cs="Times New Roman" w:ascii="Times New Roman" w:hAnsi="Times New Roman"/>
          <w:color w:val="000000"/>
          <w:spacing w:val="-1"/>
          <w:sz w:val="22"/>
          <w:szCs w:val="22"/>
        </w:rPr>
        <w:t>casella</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elettronica</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certificata</w:t>
      </w:r>
      <w:r>
        <w:rPr>
          <w:rFonts w:cs="Times New Roman" w:ascii="Times New Roman" w:hAnsi="Times New Roman"/>
          <w:color w:val="000000"/>
          <w:spacing w:val="30"/>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29"/>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vendita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49"/>
          <w:sz w:val="22"/>
          <w:szCs w:val="22"/>
        </w:rPr>
        <w:t xml:space="preserve"> </w:t>
      </w:r>
      <w:r>
        <w:rPr>
          <w:rFonts w:cs="Times New Roman" w:ascii="Times New Roman" w:hAnsi="Times New Roman"/>
          <w:color w:val="000000"/>
          <w:spacing w:val="1"/>
          <w:sz w:val="22"/>
          <w:szCs w:val="22"/>
        </w:rPr>
        <w:t>ai</w:t>
      </w:r>
      <w:r>
        <w:rPr>
          <w:rFonts w:cs="Times New Roman" w:ascii="Times New Roman" w:hAnsi="Times New Roman"/>
          <w:color w:val="000000"/>
          <w:spacing w:val="50"/>
          <w:sz w:val="22"/>
          <w:szCs w:val="22"/>
        </w:rPr>
        <w:t xml:space="preserve"> </w:t>
      </w:r>
      <w:r>
        <w:rPr>
          <w:rFonts w:cs="Times New Roman" w:ascii="Times New Roman" w:hAnsi="Times New Roman"/>
          <w:color w:val="000000"/>
          <w:sz w:val="22"/>
          <w:szCs w:val="22"/>
        </w:rPr>
        <w:t>sensi</w:t>
      </w:r>
      <w:r>
        <w:rPr>
          <w:rFonts w:cs="Times New Roman" w:ascii="Times New Roman" w:hAnsi="Times New Roman"/>
          <w:color w:val="000000"/>
          <w:spacing w:val="49"/>
          <w:sz w:val="22"/>
          <w:szCs w:val="22"/>
        </w:rPr>
        <w:t xml:space="preserve"> </w:t>
      </w:r>
      <w:r>
        <w:rPr>
          <w:rFonts w:cs="Times New Roman" w:ascii="Times New Roman" w:hAnsi="Times New Roman"/>
          <w:color w:val="000000"/>
          <w:spacing w:val="1"/>
          <w:sz w:val="22"/>
          <w:szCs w:val="22"/>
        </w:rPr>
        <w:t>dell’art.</w:t>
      </w:r>
      <w:r>
        <w:rPr>
          <w:rFonts w:cs="Times New Roman" w:ascii="Times New Roman" w:hAnsi="Times New Roman"/>
          <w:color w:val="000000"/>
          <w:spacing w:val="50"/>
          <w:sz w:val="22"/>
          <w:szCs w:val="22"/>
        </w:rPr>
        <w:t xml:space="preserve"> </w:t>
      </w:r>
      <w:r>
        <w:rPr>
          <w:rFonts w:cs="Times New Roman" w:ascii="Times New Roman" w:hAnsi="Times New Roman"/>
          <w:color w:val="000000"/>
          <w:sz w:val="22"/>
          <w:szCs w:val="22"/>
        </w:rPr>
        <w:t>12,</w:t>
      </w:r>
      <w:r>
        <w:rPr>
          <w:rFonts w:cs="Times New Roman" w:ascii="Times New Roman" w:hAnsi="Times New Roman"/>
          <w:color w:val="000000"/>
          <w:spacing w:val="50"/>
          <w:sz w:val="22"/>
          <w:szCs w:val="22"/>
        </w:rPr>
        <w:t xml:space="preserve"> </w:t>
      </w:r>
      <w:r>
        <w:rPr>
          <w:rFonts w:cs="Times New Roman" w:ascii="Times New Roman" w:hAnsi="Times New Roman"/>
          <w:color w:val="000000"/>
          <w:sz w:val="22"/>
          <w:szCs w:val="22"/>
        </w:rPr>
        <w:t>comma</w:t>
      </w:r>
      <w:r>
        <w:rPr>
          <w:rFonts w:cs="Times New Roman" w:ascii="Times New Roman" w:hAnsi="Times New Roman"/>
          <w:color w:val="000000"/>
          <w:spacing w:val="52"/>
          <w:sz w:val="22"/>
          <w:szCs w:val="22"/>
        </w:rPr>
        <w:t xml:space="preserve"> </w:t>
      </w:r>
      <w:r>
        <w:rPr>
          <w:rFonts w:cs="Times New Roman" w:ascii="Times New Roman" w:hAnsi="Times New Roman"/>
          <w:color w:val="000000"/>
          <w:sz w:val="22"/>
          <w:szCs w:val="22"/>
        </w:rPr>
        <w:t>4,</w:t>
      </w:r>
      <w:r>
        <w:rPr>
          <w:rFonts w:cs="Times New Roman" w:ascii="Times New Roman" w:hAnsi="Times New Roman"/>
          <w:color w:val="000000"/>
          <w:spacing w:val="50"/>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51"/>
          <w:sz w:val="22"/>
          <w:szCs w:val="22"/>
        </w:rPr>
        <w:t xml:space="preserve"> </w:t>
      </w:r>
      <w:r>
        <w:rPr>
          <w:rFonts w:cs="Times New Roman" w:ascii="Times New Roman" w:hAnsi="Times New Roman"/>
          <w:color w:val="000000"/>
          <w:sz w:val="22"/>
          <w:szCs w:val="22"/>
        </w:rPr>
        <w:t>dell’art.</w:t>
      </w:r>
      <w:r>
        <w:rPr>
          <w:rFonts w:cs="Times New Roman" w:ascii="Times New Roman" w:hAnsi="Times New Roman"/>
          <w:color w:val="000000"/>
          <w:spacing w:val="51"/>
          <w:sz w:val="22"/>
          <w:szCs w:val="22"/>
        </w:rPr>
        <w:t xml:space="preserve"> </w:t>
      </w:r>
      <w:r>
        <w:rPr>
          <w:rFonts w:cs="Times New Roman" w:ascii="Times New Roman" w:hAnsi="Times New Roman"/>
          <w:color w:val="000000"/>
          <w:sz w:val="22"/>
          <w:szCs w:val="22"/>
        </w:rPr>
        <w:t>13</w:t>
      </w:r>
      <w:r>
        <w:rPr>
          <w:rFonts w:cs="Times New Roman" w:ascii="Times New Roman" w:hAnsi="Times New Roman"/>
          <w:color w:val="000000"/>
          <w:spacing w:val="50"/>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52"/>
          <w:sz w:val="22"/>
          <w:szCs w:val="22"/>
        </w:rPr>
        <w:t xml:space="preserve"> </w:t>
      </w:r>
      <w:r>
        <w:rPr>
          <w:rFonts w:cs="Times New Roman" w:ascii="Times New Roman" w:hAnsi="Times New Roman"/>
          <w:color w:val="000000"/>
          <w:sz w:val="22"/>
          <w:szCs w:val="22"/>
        </w:rPr>
        <w:t>D.M.</w:t>
      </w:r>
      <w:r>
        <w:rPr>
          <w:rFonts w:cs="Times New Roman" w:ascii="Times New Roman" w:hAnsi="Times New Roman"/>
          <w:color w:val="000000"/>
          <w:spacing w:val="51"/>
          <w:sz w:val="22"/>
          <w:szCs w:val="22"/>
        </w:rPr>
        <w:t xml:space="preserve"> </w:t>
      </w:r>
      <w:r>
        <w:rPr>
          <w:rFonts w:cs="Times New Roman" w:ascii="Times New Roman" w:hAnsi="Times New Roman"/>
          <w:color w:val="000000"/>
          <w:sz w:val="22"/>
          <w:szCs w:val="22"/>
        </w:rPr>
        <w:t>n.</w:t>
      </w:r>
      <w:r>
        <w:rPr>
          <w:rFonts w:cs="Times New Roman" w:ascii="Times New Roman" w:hAnsi="Times New Roman"/>
          <w:color w:val="000000"/>
          <w:spacing w:val="50"/>
          <w:sz w:val="22"/>
          <w:szCs w:val="22"/>
        </w:rPr>
        <w:t xml:space="preserve"> </w:t>
      </w:r>
      <w:r>
        <w:rPr>
          <w:rFonts w:cs="Times New Roman" w:ascii="Times New Roman" w:hAnsi="Times New Roman"/>
          <w:color w:val="000000"/>
          <w:sz w:val="22"/>
          <w:szCs w:val="22"/>
        </w:rPr>
        <w:t>32/2015,</w:t>
      </w:r>
      <w:r>
        <w:rPr>
          <w:rFonts w:cs="Times New Roman" w:ascii="Times New Roman" w:hAnsi="Times New Roman"/>
          <w:color w:val="000000"/>
          <w:spacing w:val="50"/>
          <w:sz w:val="22"/>
          <w:szCs w:val="22"/>
        </w:rPr>
        <w:t xml:space="preserve"> </w:t>
      </w:r>
      <w:r>
        <w:rPr>
          <w:rFonts w:cs="Times New Roman" w:ascii="Times New Roman" w:hAnsi="Times New Roman"/>
          <w:color w:val="000000"/>
          <w:spacing w:val="1"/>
          <w:sz w:val="22"/>
          <w:szCs w:val="22"/>
        </w:rPr>
        <w:t>con</w:t>
      </w:r>
      <w:r>
        <w:rPr>
          <w:rFonts w:cs="Times New Roman" w:ascii="Times New Roman" w:hAnsi="Times New Roman"/>
          <w:color w:val="000000"/>
          <w:spacing w:val="50"/>
          <w:sz w:val="22"/>
          <w:szCs w:val="22"/>
        </w:rPr>
        <w:t xml:space="preserve"> </w:t>
      </w:r>
      <w:r>
        <w:rPr>
          <w:rFonts w:cs="Times New Roman" w:ascii="Times New Roman" w:hAnsi="Times New Roman"/>
          <w:color w:val="000000"/>
          <w:spacing w:val="-1"/>
          <w:sz w:val="22"/>
          <w:szCs w:val="22"/>
        </w:rPr>
        <w:t>la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precisazione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che,</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tal</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caso,</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servizio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posta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elettronica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certificata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attesta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nel</w:t>
      </w:r>
      <w:r>
        <w:rPr>
          <w:rFonts w:cs="Times New Roman" w:ascii="Times New Roman" w:hAnsi="Times New Roman"/>
          <w:color w:val="000000"/>
          <w:spacing w:val="43"/>
          <w:sz w:val="22"/>
          <w:szCs w:val="22"/>
        </w:rPr>
        <w:t xml:space="preserve"> </w:t>
      </w:r>
      <w:r>
        <w:rPr>
          <w:rFonts w:cs="Times New Roman" w:ascii="Times New Roman" w:hAnsi="Times New Roman"/>
          <w:color w:val="000000"/>
          <w:sz w:val="22"/>
          <w:szCs w:val="22"/>
        </w:rPr>
        <w:t>messaggio</w:t>
      </w:r>
      <w:r>
        <w:rPr>
          <w:rFonts w:cs="Times New Roman" w:ascii="Times New Roman" w:hAnsi="Times New Roman"/>
          <w:color w:val="000000"/>
          <w:spacing w:val="46"/>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46"/>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43"/>
          <w:sz w:val="22"/>
          <w:szCs w:val="22"/>
        </w:rPr>
        <w:t xml:space="preserve"> </w:t>
      </w:r>
      <w:r>
        <w:rPr>
          <w:rFonts w:cs="Times New Roman" w:ascii="Times New Roman" w:hAnsi="Times New Roman"/>
          <w:color w:val="000000"/>
          <w:sz w:val="22"/>
          <w:szCs w:val="22"/>
        </w:rPr>
        <w:t>un</w:t>
      </w:r>
      <w:r>
        <w:rPr>
          <w:rFonts w:cs="Times New Roman" w:ascii="Times New Roman" w:hAnsi="Times New Roman"/>
          <w:color w:val="000000"/>
          <w:spacing w:val="45"/>
          <w:sz w:val="22"/>
          <w:szCs w:val="22"/>
        </w:rPr>
        <w:t xml:space="preserve"> </w:t>
      </w:r>
      <w:r>
        <w:rPr>
          <w:rFonts w:cs="Times New Roman" w:ascii="Times New Roman" w:hAnsi="Times New Roman"/>
          <w:color w:val="000000"/>
          <w:spacing w:val="-1"/>
          <w:sz w:val="22"/>
          <w:szCs w:val="22"/>
        </w:rPr>
        <w:t>suo</w:t>
      </w:r>
      <w:r>
        <w:rPr>
          <w:rFonts w:cs="Times New Roman" w:ascii="Times New Roman" w:hAnsi="Times New Roman"/>
          <w:color w:val="000000"/>
          <w:spacing w:val="47"/>
          <w:sz w:val="22"/>
          <w:szCs w:val="22"/>
        </w:rPr>
        <w:t xml:space="preserve"> </w:t>
      </w:r>
      <w:r>
        <w:rPr>
          <w:rFonts w:cs="Times New Roman" w:ascii="Times New Roman" w:hAnsi="Times New Roman"/>
          <w:color w:val="000000"/>
          <w:sz w:val="22"/>
          <w:szCs w:val="22"/>
        </w:rPr>
        <w:t>allegato</w:t>
      </w:r>
      <w:r>
        <w:rPr>
          <w:rFonts w:cs="Times New Roman" w:ascii="Times New Roman" w:hAnsi="Times New Roman"/>
          <w:color w:val="000000"/>
          <w:spacing w:val="43"/>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aver</w:t>
      </w:r>
      <w:r>
        <w:rPr>
          <w:rFonts w:cs="Times New Roman" w:ascii="Times New Roman" w:hAnsi="Times New Roman"/>
          <w:color w:val="000000"/>
          <w:spacing w:val="46"/>
          <w:sz w:val="22"/>
          <w:szCs w:val="22"/>
        </w:rPr>
        <w:t xml:space="preserve"> </w:t>
      </w:r>
      <w:r>
        <w:rPr>
          <w:rFonts w:cs="Times New Roman" w:ascii="Times New Roman" w:hAnsi="Times New Roman"/>
          <w:color w:val="000000"/>
          <w:sz w:val="22"/>
          <w:szCs w:val="22"/>
        </w:rPr>
        <w:t>provveduto</w:t>
      </w:r>
      <w:r>
        <w:rPr>
          <w:rFonts w:cs="Times New Roman" w:ascii="Times New Roman" w:hAnsi="Times New Roman"/>
          <w:color w:val="000000"/>
          <w:spacing w:val="44"/>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43"/>
          <w:sz w:val="22"/>
          <w:szCs w:val="22"/>
        </w:rPr>
        <w:t xml:space="preserve"> </w:t>
      </w:r>
      <w:r>
        <w:rPr>
          <w:rFonts w:cs="Times New Roman" w:ascii="Times New Roman" w:hAnsi="Times New Roman"/>
          <w:color w:val="000000"/>
          <w:sz w:val="22"/>
          <w:szCs w:val="22"/>
        </w:rPr>
        <w:t>rilascio</w:t>
      </w:r>
      <w:r>
        <w:rPr>
          <w:rFonts w:cs="Times New Roman" w:ascii="Times New Roman" w:hAnsi="Times New Roman"/>
          <w:color w:val="000000"/>
          <w:spacing w:val="43"/>
          <w:sz w:val="22"/>
          <w:szCs w:val="22"/>
        </w:rPr>
        <w:t xml:space="preserve"> </w:t>
      </w:r>
      <w:r>
        <w:rPr>
          <w:rFonts w:cs="Times New Roman" w:ascii="Times New Roman" w:hAnsi="Times New Roman"/>
          <w:color w:val="000000"/>
          <w:sz w:val="22"/>
          <w:szCs w:val="22"/>
        </w:rPr>
        <w:t>delle</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credenziali</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di</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accesso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previa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identificazione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richiedente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ovvero</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colui</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che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dovrebbe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sottoscrivere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l’offerta</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(questa</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modalità</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trasmissione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dell’offerta</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sarà</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concretamente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operativa</w:t>
      </w:r>
      <w:r>
        <w:rPr>
          <w:rFonts w:cs="Times New Roman" w:ascii="Times New Roman" w:hAnsi="Times New Roman"/>
          <w:color w:val="000000"/>
          <w:spacing w:val="40"/>
          <w:sz w:val="22"/>
          <w:szCs w:val="22"/>
        </w:rPr>
        <w:t xml:space="preserve"> </w:t>
      </w:r>
      <w:r>
        <w:rPr>
          <w:rFonts w:cs="Times New Roman" w:ascii="Times New Roman" w:hAnsi="Times New Roman"/>
          <w:color w:val="000000"/>
          <w:sz w:val="22"/>
          <w:szCs w:val="22"/>
        </w:rPr>
        <w:t>una</w:t>
      </w:r>
      <w:bookmarkStart w:id="1" w:name="br3"/>
      <w:bookmarkEnd w:id="1"/>
      <w:r>
        <w:drawing>
          <wp:anchor behindDoc="1" distT="0" distB="0" distL="0" distR="0" simplePos="0" locked="0" layoutInCell="0" allowOverlap="1" relativeHeight="3">
            <wp:simplePos x="0" y="0"/>
            <wp:positionH relativeFrom="page">
              <wp:posOffset>916940</wp:posOffset>
            </wp:positionH>
            <wp:positionV relativeFrom="page">
              <wp:posOffset>6934835</wp:posOffset>
            </wp:positionV>
            <wp:extent cx="5525135" cy="528320"/>
            <wp:effectExtent l="0" t="0" r="0" b="0"/>
            <wp:wrapNone/>
            <wp:docPr id="3"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8"/>
                    <pic:cNvPicPr>
                      <a:picLocks noChangeAspect="1" noChangeArrowheads="1"/>
                    </pic:cNvPicPr>
                  </pic:nvPicPr>
                  <pic:blipFill>
                    <a:blip r:embed="rId11"/>
                    <a:stretch>
                      <a:fillRect/>
                    </a:stretch>
                  </pic:blipFill>
                  <pic:spPr bwMode="auto">
                    <a:xfrm>
                      <a:off x="0" y="0"/>
                      <a:ext cx="5525135" cy="528320"/>
                    </a:xfrm>
                    <a:prstGeom prst="rect">
                      <a:avLst/>
                    </a:prstGeom>
                    <a:noFill/>
                  </pic:spPr>
                </pic:pic>
              </a:graphicData>
            </a:graphic>
          </wp:anchor>
        </w:drawing>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100" cy="38100"/>
            <wp:effectExtent l="0" t="0" r="0" b="0"/>
            <wp:wrapNone/>
            <wp:docPr id="4"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7"/>
                    <pic:cNvPicPr>
                      <a:picLocks noChangeAspect="1" noChangeArrowheads="1"/>
                    </pic:cNvPicPr>
                  </pic:nvPicPr>
                  <pic:blipFill>
                    <a:blip r:embed="rId12"/>
                    <a:stretch>
                      <a:fillRect/>
                    </a:stretch>
                  </pic:blipFill>
                  <pic:spPr bwMode="auto">
                    <a:xfrm>
                      <a:off x="0" y="0"/>
                      <a:ext cx="38100" cy="38100"/>
                    </a:xfrm>
                    <a:prstGeom prst="rect">
                      <a:avLst/>
                    </a:prstGeom>
                    <a:noFill/>
                  </pic:spPr>
                </pic:pic>
              </a:graphicData>
            </a:graphic>
          </wp:anchor>
        </w:drawing>
      </w:r>
      <w:r>
        <w:rPr>
          <w:rFonts w:cs="Times New Roman" w:ascii="Times New Roman" w:hAnsi="Times New Roman"/>
          <w:color w:val="000000"/>
          <w:sz w:val="22"/>
          <w:szCs w:val="22"/>
        </w:rPr>
        <w:t xml:space="preserve"> </w:t>
        <w:br/>
        <w:t xml:space="preserve">  volta</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che</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saranno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eseguite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cura</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Ministero</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Giustizia</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21"/>
          <w:sz w:val="22"/>
          <w:szCs w:val="22"/>
        </w:rPr>
        <w:t xml:space="preserve"> </w:t>
      </w:r>
      <w:r>
        <w:rPr>
          <w:rFonts w:cs="Times New Roman" w:ascii="Times New Roman" w:hAnsi="Times New Roman"/>
          <w:color w:val="000000"/>
          <w:sz w:val="22"/>
          <w:szCs w:val="22"/>
        </w:rPr>
        <w:t>formalità</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22"/>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17"/>
          <w:sz w:val="22"/>
          <w:szCs w:val="22"/>
        </w:rPr>
        <w:t xml:space="preserve">  </w:t>
        <w:br/>
        <w:t xml:space="preserve">     </w:t>
      </w:r>
      <w:r>
        <w:rPr>
          <w:rFonts w:cs="Times New Roman" w:ascii="Times New Roman" w:hAnsi="Times New Roman"/>
          <w:color w:val="000000"/>
          <w:spacing w:val="3"/>
          <w:sz w:val="22"/>
          <w:szCs w:val="22"/>
        </w:rPr>
        <w:t>all’a</w:t>
      </w:r>
      <w:r>
        <w:rPr>
          <w:rFonts w:cs="Times New Roman" w:ascii="Times New Roman" w:hAnsi="Times New Roman"/>
          <w:color w:val="000000"/>
          <w:sz w:val="22"/>
          <w:szCs w:val="22"/>
        </w:rPr>
        <w:t>rt.13,comma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 xml:space="preserve">4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D.M.</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n.</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32/2015).</w:t>
      </w:r>
    </w:p>
    <w:p>
      <w:pPr>
        <w:pStyle w:val="Normal"/>
        <w:spacing w:lineRule="auto" w:line="360" w:before="0" w:after="0"/>
        <w:ind w:right="283"/>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rPr>
          <w:rFonts w:ascii="Times New Roman" w:hAnsi="Times New Roman" w:cs="Times New Roman"/>
          <w:b/>
          <w:color w:val="000000"/>
          <w:sz w:val="22"/>
          <w:szCs w:val="22"/>
        </w:rPr>
      </w:pPr>
      <w:r>
        <w:rPr>
          <w:rFonts w:cs="Times New Roman" w:ascii="Times New Roman" w:hAnsi="Times New Roman"/>
          <w:b/>
          <w:color w:val="000000"/>
          <w:sz w:val="22"/>
          <w:szCs w:val="22"/>
        </w:rPr>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z w:val="22"/>
          <w:szCs w:val="22"/>
        </w:rPr>
        <w:t>3. Cauzione.</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z w:val="22"/>
          <w:szCs w:val="22"/>
        </w:rPr>
        <w:t>a)</w:t>
      </w:r>
      <w:r>
        <w:rPr>
          <w:rFonts w:cs="Times New Roman" w:ascii="Times New Roman" w:hAnsi="Times New Roman"/>
          <w:b/>
          <w:color w:val="000000"/>
          <w:spacing w:val="111"/>
          <w:sz w:val="22"/>
          <w:szCs w:val="22"/>
        </w:rPr>
        <w:t xml:space="preserve"> </w:t>
      </w:r>
      <w:r>
        <w:rPr>
          <w:rFonts w:cs="Times New Roman" w:ascii="Times New Roman" w:hAnsi="Times New Roman"/>
          <w:color w:val="000000"/>
          <w:spacing w:val="-2"/>
          <w:sz w:val="22"/>
          <w:szCs w:val="22"/>
        </w:rPr>
        <w:t>Il</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versamento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cauzione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si</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effettua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tramite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u w:val="single"/>
        </w:rPr>
        <w:t>bonifico</w:t>
      </w:r>
      <w:r>
        <w:rPr>
          <w:rFonts w:cs="Times New Roman" w:ascii="Times New Roman" w:hAnsi="Times New Roman"/>
          <w:color w:val="000000"/>
          <w:spacing w:val="19"/>
          <w:sz w:val="22"/>
          <w:szCs w:val="22"/>
          <w:u w:val="single"/>
        </w:rPr>
        <w:t xml:space="preserve"> </w:t>
      </w:r>
      <w:r>
        <w:rPr>
          <w:rFonts w:cs="Times New Roman" w:ascii="Times New Roman" w:hAnsi="Times New Roman"/>
          <w:color w:val="000000"/>
          <w:sz w:val="22"/>
          <w:szCs w:val="22"/>
          <w:u w:val="single"/>
        </w:rPr>
        <w:t>bancario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sul</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conto</w:t>
        <w:br/>
      </w:r>
      <w:r>
        <w:rPr>
          <w:rFonts w:cs="Times New Roman" w:ascii="Times New Roman" w:hAnsi="Times New Roman"/>
          <w:color w:val="000000"/>
          <w:spacing w:val="16"/>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Gestore dedicato</w:t>
      </w:r>
      <w:r>
        <w:rPr>
          <w:rFonts w:cs="Times New Roman" w:ascii="Times New Roman" w:hAnsi="Times New Roman"/>
          <w:color w:val="000000"/>
          <w:spacing w:val="55"/>
          <w:sz w:val="22"/>
          <w:szCs w:val="22"/>
        </w:rPr>
        <w:t xml:space="preserve"> </w:t>
      </w:r>
      <w:r>
        <w:rPr>
          <w:rFonts w:cs="Times New Roman" w:ascii="Times New Roman" w:hAnsi="Times New Roman"/>
          <w:color w:val="000000"/>
          <w:sz w:val="22"/>
          <w:szCs w:val="22"/>
        </w:rPr>
        <w:t>alle</w:t>
      </w:r>
      <w:r>
        <w:rPr>
          <w:rFonts w:cs="Times New Roman" w:ascii="Times New Roman" w:hAnsi="Times New Roman"/>
          <w:color w:val="000000"/>
          <w:spacing w:val="54"/>
          <w:sz w:val="22"/>
          <w:szCs w:val="22"/>
        </w:rPr>
        <w:t xml:space="preserve"> </w:t>
      </w:r>
      <w:r>
        <w:rPr>
          <w:rFonts w:cs="Times New Roman" w:ascii="Times New Roman" w:hAnsi="Times New Roman"/>
          <w:color w:val="000000"/>
          <w:sz w:val="22"/>
          <w:szCs w:val="22"/>
        </w:rPr>
        <w:t>cauzioni,</w:t>
      </w:r>
      <w:r>
        <w:rPr>
          <w:rFonts w:cs="Times New Roman" w:ascii="Times New Roman" w:hAnsi="Times New Roman"/>
          <w:color w:val="000000"/>
          <w:spacing w:val="55"/>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53"/>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53"/>
          <w:sz w:val="22"/>
          <w:szCs w:val="22"/>
        </w:rPr>
        <w:t xml:space="preserve"> </w:t>
      </w:r>
      <w:r>
        <w:rPr>
          <w:rFonts w:cs="Times New Roman" w:ascii="Times New Roman" w:hAnsi="Times New Roman"/>
          <w:color w:val="000000"/>
          <w:sz w:val="22"/>
          <w:szCs w:val="22"/>
        </w:rPr>
        <w:t>coordinate bancarie</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 xml:space="preserve">sono: </w:t>
        <w:br/>
        <w:t xml:space="preserve">       </w:t>
      </w:r>
      <w:r>
        <w:rPr>
          <w:rFonts w:cs="Times New Roman" w:ascii="Times New Roman" w:hAnsi="Times New Roman"/>
          <w:b/>
          <w:color w:val="000000"/>
          <w:sz w:val="22"/>
          <w:szCs w:val="22"/>
        </w:rPr>
        <w:t>IBAN IT19R0339512900052001112666</w:t>
      </w:r>
      <w:r>
        <w:rPr>
          <w:rFonts w:cs="Times New Roman" w:ascii="Times New Roman" w:hAnsi="Times New Roman"/>
          <w:b/>
          <w:color w:val="000000"/>
          <w:spacing w:val="-1"/>
          <w:sz w:val="22"/>
          <w:szCs w:val="22"/>
        </w:rPr>
        <w:t xml:space="preserve">, </w:t>
      </w:r>
      <w:r>
        <w:rPr>
          <w:rFonts w:cs="Times New Roman" w:ascii="Times New Roman" w:hAnsi="Times New Roman"/>
          <w:color w:val="000000"/>
          <w:spacing w:val="1"/>
          <w:sz w:val="22"/>
          <w:szCs w:val="22"/>
          <w:u w:val="single"/>
        </w:rPr>
        <w:t>indicando solo</w:t>
      </w:r>
      <w:r>
        <w:rPr>
          <w:rFonts w:cs="Times New Roman" w:ascii="Times New Roman" w:hAnsi="Times New Roman"/>
          <w:color w:val="000000"/>
          <w:sz w:val="22"/>
          <w:szCs w:val="22"/>
          <w:u w:val="single"/>
        </w:rPr>
        <w:t xml:space="preserve"> </w:t>
      </w:r>
      <w:r>
        <w:rPr>
          <w:rFonts w:cs="Times New Roman" w:ascii="Times New Roman" w:hAnsi="Times New Roman"/>
          <w:color w:val="000000"/>
          <w:spacing w:val="-1"/>
          <w:sz w:val="22"/>
          <w:szCs w:val="22"/>
          <w:u w:val="single"/>
        </w:rPr>
        <w:t>la</w:t>
      </w:r>
      <w:r>
        <w:rPr>
          <w:rFonts w:cs="Times New Roman" w:ascii="Times New Roman" w:hAnsi="Times New Roman"/>
          <w:color w:val="000000"/>
          <w:spacing w:val="2"/>
          <w:sz w:val="22"/>
          <w:szCs w:val="22"/>
          <w:u w:val="single"/>
        </w:rPr>
        <w:t xml:space="preserve"> </w:t>
      </w:r>
      <w:r>
        <w:rPr>
          <w:rFonts w:cs="Times New Roman" w:ascii="Times New Roman" w:hAnsi="Times New Roman"/>
          <w:color w:val="000000"/>
          <w:sz w:val="22"/>
          <w:szCs w:val="22"/>
          <w:u w:val="single"/>
        </w:rPr>
        <w:t>seguente</w:t>
      </w:r>
      <w:r>
        <w:rPr>
          <w:rFonts w:cs="Times New Roman" w:ascii="Times New Roman" w:hAnsi="Times New Roman"/>
          <w:color w:val="000000"/>
          <w:spacing w:val="1"/>
          <w:sz w:val="22"/>
          <w:szCs w:val="22"/>
          <w:u w:val="single"/>
        </w:rPr>
        <w:t xml:space="preserve"> </w:t>
      </w:r>
      <w:r>
        <w:rPr>
          <w:rFonts w:cs="Times New Roman" w:ascii="Times New Roman" w:hAnsi="Times New Roman"/>
          <w:color w:val="000000"/>
          <w:sz w:val="22"/>
          <w:szCs w:val="22"/>
          <w:u w:val="single"/>
        </w:rPr>
        <w:t>causale</w:t>
      </w:r>
      <w:r>
        <w:rPr>
          <w:rFonts w:cs="Times New Roman" w:ascii="Times New Roman" w:hAnsi="Times New Roman"/>
          <w:color w:val="000000"/>
          <w:sz w:val="22"/>
          <w:szCs w:val="22"/>
        </w:rPr>
        <w:t>:</w:t>
      </w:r>
      <w:r>
        <w:rPr>
          <w:rFonts w:cs="Times New Roman" w:ascii="Times New Roman" w:hAnsi="Times New Roman"/>
          <w:color w:val="000000"/>
          <w:spacing w:val="6"/>
          <w:sz w:val="22"/>
          <w:szCs w:val="22"/>
        </w:rPr>
        <w:t xml:space="preserve"> </w:t>
      </w:r>
      <w:r>
        <w:rPr>
          <w:rFonts w:cs="Times New Roman" w:ascii="Times New Roman" w:hAnsi="Times New Roman"/>
          <w:b/>
          <w:color w:val="000000"/>
          <w:sz w:val="22"/>
          <w:szCs w:val="22"/>
        </w:rPr>
        <w:t>“ASTA”</w:t>
      </w:r>
      <w:r>
        <w:rPr>
          <w:rFonts w:cs="Times New Roman" w:ascii="Times New Roman" w:hAnsi="Times New Roman"/>
          <w:color w:val="000000"/>
          <w:sz w:val="22"/>
          <w:szCs w:val="22"/>
        </w:rPr>
        <w:t>.</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1"/>
          <w:sz w:val="22"/>
          <w:szCs w:val="22"/>
        </w:rPr>
        <w:t>b)</w:t>
      </w:r>
      <w:r>
        <w:rPr>
          <w:rFonts w:cs="Times New Roman" w:ascii="Times New Roman" w:hAnsi="Times New Roman"/>
          <w:b/>
          <w:color w:val="000000"/>
          <w:spacing w:val="99"/>
          <w:sz w:val="22"/>
          <w:szCs w:val="22"/>
        </w:rPr>
        <w:t xml:space="preserve"> </w:t>
      </w:r>
      <w:r>
        <w:rPr>
          <w:rFonts w:cs="Times New Roman" w:ascii="Times New Roman" w:hAnsi="Times New Roman"/>
          <w:color w:val="000000"/>
          <w:sz w:val="22"/>
          <w:szCs w:val="22"/>
        </w:rPr>
        <w:t>L’accredito</w:t>
      </w:r>
      <w:r>
        <w:rPr>
          <w:rFonts w:cs="Times New Roman" w:ascii="Times New Roman" w:hAnsi="Times New Roman"/>
          <w:color w:val="000000"/>
          <w:spacing w:val="22"/>
          <w:sz w:val="22"/>
          <w:szCs w:val="22"/>
        </w:rPr>
        <w:t xml:space="preserve"> </w:t>
      </w:r>
      <w:r>
        <w:rPr>
          <w:rFonts w:cs="Times New Roman" w:ascii="Times New Roman" w:hAnsi="Times New Roman"/>
          <w:color w:val="000000"/>
          <w:spacing w:val="-1"/>
          <w:sz w:val="22"/>
          <w:szCs w:val="22"/>
        </w:rPr>
        <w:t>delle</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somme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versate</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titolo</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cauzione</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dovrà</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risultare</w:t>
      </w:r>
      <w:r>
        <w:rPr>
          <w:rFonts w:cs="Times New Roman" w:ascii="Times New Roman" w:hAnsi="Times New Roman"/>
          <w:color w:val="000000"/>
          <w:spacing w:val="30"/>
          <w:sz w:val="22"/>
          <w:szCs w:val="22"/>
        </w:rPr>
        <w:t xml:space="preserve"> </w:t>
      </w:r>
      <w:r>
        <w:rPr>
          <w:rFonts w:cs="Times New Roman" w:ascii="Times New Roman" w:hAnsi="Times New Roman"/>
          <w:b/>
          <w:color w:val="000000"/>
          <w:sz w:val="22"/>
          <w:szCs w:val="22"/>
          <w:u w:val="single"/>
        </w:rPr>
        <w:t>entro</w:t>
      </w:r>
      <w:r>
        <w:rPr>
          <w:rFonts w:cs="Times New Roman" w:ascii="Times New Roman" w:hAnsi="Times New Roman"/>
          <w:b/>
          <w:color w:val="000000"/>
          <w:spacing w:val="21"/>
          <w:sz w:val="22"/>
          <w:szCs w:val="22"/>
          <w:u w:val="single"/>
        </w:rPr>
        <w:t xml:space="preserve"> </w:t>
      </w:r>
      <w:r>
        <w:rPr>
          <w:rFonts w:cs="Times New Roman" w:ascii="Times New Roman" w:hAnsi="Times New Roman"/>
          <w:b/>
          <w:color w:val="000000"/>
          <w:spacing w:val="-1"/>
          <w:sz w:val="22"/>
          <w:szCs w:val="22"/>
          <w:u w:val="single"/>
        </w:rPr>
        <w:t>le</w:t>
      </w:r>
      <w:r>
        <w:rPr>
          <w:rFonts w:cs="Times New Roman" w:ascii="Times New Roman" w:hAnsi="Times New Roman"/>
          <w:b/>
          <w:color w:val="000000"/>
          <w:spacing w:val="22"/>
          <w:sz w:val="22"/>
          <w:szCs w:val="22"/>
          <w:u w:val="single"/>
        </w:rPr>
        <w:t xml:space="preserve"> </w:t>
      </w:r>
      <w:r>
        <w:rPr>
          <w:rFonts w:cs="Times New Roman" w:ascii="Times New Roman" w:hAnsi="Times New Roman"/>
          <w:b/>
          <w:color w:val="000000"/>
          <w:spacing w:val="1"/>
          <w:sz w:val="22"/>
          <w:szCs w:val="22"/>
          <w:u w:val="single"/>
        </w:rPr>
        <w:t>ore</w:t>
      </w:r>
      <w:r>
        <w:rPr>
          <w:rFonts w:cs="Times New Roman" w:ascii="Times New Roman" w:hAnsi="Times New Roman"/>
          <w:b/>
          <w:color w:val="000000"/>
          <w:spacing w:val="22"/>
          <w:sz w:val="22"/>
          <w:szCs w:val="22"/>
          <w:u w:val="single"/>
        </w:rPr>
        <w:t xml:space="preserve"> </w:t>
      </w:r>
      <w:r>
        <w:rPr>
          <w:rFonts w:cs="Times New Roman" w:ascii="Times New Roman" w:hAnsi="Times New Roman"/>
          <w:b/>
          <w:color w:val="000000"/>
          <w:sz w:val="22"/>
          <w:szCs w:val="22"/>
          <w:u w:val="single"/>
        </w:rPr>
        <w:t>12.00</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74"/>
          <w:sz w:val="22"/>
          <w:szCs w:val="22"/>
        </w:rPr>
        <w:t xml:space="preserve"> </w:t>
      </w:r>
      <w:r>
        <w:rPr>
          <w:rFonts w:cs="Times New Roman" w:ascii="Times New Roman" w:hAnsi="Times New Roman"/>
          <w:color w:val="000000"/>
          <w:sz w:val="22"/>
          <w:szCs w:val="22"/>
        </w:rPr>
        <w:t>giorno</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non</w:t>
      </w:r>
      <w:r>
        <w:rPr>
          <w:rFonts w:cs="Times New Roman" w:ascii="Times New Roman" w:hAnsi="Times New Roman"/>
          <w:color w:val="000000"/>
          <w:spacing w:val="72"/>
          <w:sz w:val="22"/>
          <w:szCs w:val="22"/>
        </w:rPr>
        <w:t xml:space="preserve"> </w:t>
      </w:r>
      <w:r>
        <w:rPr>
          <w:rFonts w:cs="Times New Roman" w:ascii="Times New Roman" w:hAnsi="Times New Roman"/>
          <w:color w:val="000000"/>
          <w:sz w:val="22"/>
          <w:szCs w:val="22"/>
        </w:rPr>
        <w:t>festivo</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immediatamente</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precedente</w:t>
      </w:r>
      <w:r>
        <w:rPr>
          <w:rFonts w:cs="Times New Roman" w:ascii="Times New Roman" w:hAnsi="Times New Roman"/>
          <w:color w:val="000000"/>
          <w:spacing w:val="73"/>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quello</w:t>
      </w:r>
      <w:r>
        <w:rPr>
          <w:rFonts w:cs="Times New Roman" w:ascii="Times New Roman" w:hAnsi="Times New Roman"/>
          <w:color w:val="000000"/>
          <w:spacing w:val="74"/>
          <w:sz w:val="22"/>
          <w:szCs w:val="22"/>
        </w:rPr>
        <w:t xml:space="preserve"> </w:t>
      </w:r>
      <w:r>
        <w:rPr>
          <w:rFonts w:cs="Times New Roman" w:ascii="Times New Roman" w:hAnsi="Times New Roman"/>
          <w:color w:val="000000"/>
          <w:sz w:val="22"/>
          <w:szCs w:val="22"/>
        </w:rPr>
        <w:t>fissato</w:t>
      </w:r>
      <w:r>
        <w:rPr>
          <w:rFonts w:cs="Times New Roman" w:ascii="Times New Roman" w:hAnsi="Times New Roman"/>
          <w:color w:val="000000"/>
          <w:spacing w:val="72"/>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82"/>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75"/>
          <w:sz w:val="22"/>
          <w:szCs w:val="22"/>
        </w:rPr>
        <w:t xml:space="preserve"> </w:t>
      </w:r>
      <w:r>
        <w:rPr>
          <w:rFonts w:cs="Times New Roman" w:ascii="Times New Roman" w:hAnsi="Times New Roman"/>
          <w:color w:val="000000"/>
          <w:spacing w:val="-1"/>
          <w:sz w:val="22"/>
          <w:szCs w:val="22"/>
        </w:rPr>
        <w:t>vendita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telematica;</w:t>
      </w:r>
      <w:r>
        <w:rPr>
          <w:rFonts w:cs="Times New Roman" w:ascii="Times New Roman" w:hAnsi="Times New Roman"/>
          <w:color w:val="000000"/>
          <w:spacing w:val="13"/>
          <w:sz w:val="22"/>
          <w:szCs w:val="22"/>
        </w:rPr>
        <w:t xml:space="preserve"> </w:t>
      </w:r>
      <w:r>
        <w:rPr>
          <w:rFonts w:cs="Times New Roman" w:ascii="Times New Roman" w:hAnsi="Times New Roman"/>
          <w:b/>
          <w:color w:val="000000"/>
          <w:spacing w:val="1"/>
          <w:sz w:val="22"/>
          <w:szCs w:val="22"/>
        </w:rPr>
        <w:t>il</w:t>
      </w:r>
      <w:r>
        <w:rPr>
          <w:rFonts w:cs="Times New Roman" w:ascii="Times New Roman" w:hAnsi="Times New Roman"/>
          <w:b/>
          <w:color w:val="000000"/>
          <w:spacing w:val="12"/>
          <w:sz w:val="22"/>
          <w:szCs w:val="22"/>
        </w:rPr>
        <w:t xml:space="preserve"> </w:t>
      </w:r>
      <w:r>
        <w:rPr>
          <w:rFonts w:cs="Times New Roman" w:ascii="Times New Roman" w:hAnsi="Times New Roman"/>
          <w:b/>
          <w:color w:val="000000"/>
          <w:sz w:val="22"/>
          <w:szCs w:val="22"/>
        </w:rPr>
        <w:t>mancato</w:t>
      </w:r>
      <w:r>
        <w:rPr>
          <w:rFonts w:cs="Times New Roman" w:ascii="Times New Roman" w:hAnsi="Times New Roman"/>
          <w:b/>
          <w:color w:val="000000"/>
          <w:spacing w:val="12"/>
          <w:sz w:val="22"/>
          <w:szCs w:val="22"/>
        </w:rPr>
        <w:t xml:space="preserve"> </w:t>
      </w:r>
      <w:r>
        <w:rPr>
          <w:rFonts w:cs="Times New Roman" w:ascii="Times New Roman" w:hAnsi="Times New Roman"/>
          <w:b/>
          <w:color w:val="000000"/>
          <w:sz w:val="22"/>
          <w:szCs w:val="22"/>
        </w:rPr>
        <w:t>accredito</w:t>
      </w:r>
      <w:r>
        <w:rPr>
          <w:rFonts w:cs="Times New Roman" w:ascii="Times New Roman" w:hAnsi="Times New Roman"/>
          <w:b/>
          <w:color w:val="000000"/>
          <w:spacing w:val="12"/>
          <w:sz w:val="22"/>
          <w:szCs w:val="22"/>
        </w:rPr>
        <w:t xml:space="preserve"> </w:t>
      </w:r>
      <w:r>
        <w:rPr>
          <w:rFonts w:cs="Times New Roman" w:ascii="Times New Roman" w:hAnsi="Times New Roman"/>
          <w:b/>
          <w:color w:val="000000"/>
          <w:sz w:val="22"/>
          <w:szCs w:val="22"/>
        </w:rPr>
        <w:t>del</w:t>
      </w:r>
      <w:r>
        <w:rPr>
          <w:rFonts w:cs="Times New Roman" w:ascii="Times New Roman" w:hAnsi="Times New Roman"/>
          <w:b/>
          <w:color w:val="000000"/>
          <w:spacing w:val="12"/>
          <w:sz w:val="22"/>
          <w:szCs w:val="22"/>
        </w:rPr>
        <w:t xml:space="preserve"> </w:t>
      </w:r>
      <w:r>
        <w:rPr>
          <w:rFonts w:cs="Times New Roman" w:ascii="Times New Roman" w:hAnsi="Times New Roman"/>
          <w:b/>
          <w:color w:val="000000"/>
          <w:sz w:val="22"/>
          <w:szCs w:val="22"/>
        </w:rPr>
        <w:t>bonifico</w:t>
      </w:r>
      <w:r>
        <w:rPr>
          <w:rFonts w:cs="Times New Roman" w:ascii="Times New Roman" w:hAnsi="Times New Roman"/>
          <w:b/>
          <w:color w:val="000000"/>
          <w:spacing w:val="12"/>
          <w:sz w:val="22"/>
          <w:szCs w:val="22"/>
        </w:rPr>
        <w:t xml:space="preserve"> </w:t>
      </w:r>
      <w:r>
        <w:rPr>
          <w:rFonts w:cs="Times New Roman" w:ascii="Times New Roman" w:hAnsi="Times New Roman"/>
          <w:b/>
          <w:color w:val="000000"/>
          <w:spacing w:val="-1"/>
          <w:sz w:val="22"/>
          <w:szCs w:val="22"/>
        </w:rPr>
        <w:t>sul</w:t>
      </w:r>
      <w:r>
        <w:rPr>
          <w:rFonts w:cs="Times New Roman" w:ascii="Times New Roman" w:hAnsi="Times New Roman"/>
          <w:b/>
          <w:color w:val="000000"/>
          <w:spacing w:val="13"/>
          <w:sz w:val="22"/>
          <w:szCs w:val="22"/>
        </w:rPr>
        <w:t xml:space="preserve"> </w:t>
      </w:r>
      <w:r>
        <w:rPr>
          <w:rFonts w:cs="Times New Roman" w:ascii="Times New Roman" w:hAnsi="Times New Roman"/>
          <w:b/>
          <w:color w:val="000000"/>
          <w:sz w:val="22"/>
          <w:szCs w:val="22"/>
        </w:rPr>
        <w:t>conto</w:t>
      </w:r>
      <w:r>
        <w:rPr>
          <w:rFonts w:cs="Times New Roman" w:ascii="Times New Roman" w:hAnsi="Times New Roman"/>
          <w:b/>
          <w:color w:val="000000"/>
          <w:spacing w:val="18"/>
          <w:sz w:val="22"/>
          <w:szCs w:val="22"/>
        </w:rPr>
        <w:t xml:space="preserve"> </w:t>
      </w:r>
      <w:r>
        <w:rPr>
          <w:rFonts w:cs="Times New Roman" w:ascii="Times New Roman" w:hAnsi="Times New Roman"/>
          <w:b/>
          <w:color w:val="000000"/>
          <w:sz w:val="22"/>
          <w:szCs w:val="22"/>
        </w:rPr>
        <w:t>corrente</w:t>
      </w:r>
      <w:r>
        <w:rPr>
          <w:rFonts w:cs="Times New Roman" w:ascii="Times New Roman" w:hAnsi="Times New Roman"/>
          <w:b/>
          <w:color w:val="000000"/>
          <w:spacing w:val="13"/>
          <w:sz w:val="22"/>
          <w:szCs w:val="22"/>
        </w:rPr>
        <w:t xml:space="preserve"> </w:t>
      </w:r>
      <w:r>
        <w:rPr>
          <w:rFonts w:cs="Times New Roman" w:ascii="Times New Roman" w:hAnsi="Times New Roman"/>
          <w:b/>
          <w:color w:val="000000"/>
          <w:sz w:val="22"/>
          <w:szCs w:val="22"/>
        </w:rPr>
        <w:t>intestato</w:t>
      </w:r>
      <w:r>
        <w:rPr>
          <w:rFonts w:cs="Times New Roman" w:ascii="Times New Roman" w:hAnsi="Times New Roman"/>
          <w:b/>
          <w:color w:val="000000"/>
          <w:spacing w:val="12"/>
          <w:sz w:val="22"/>
          <w:szCs w:val="22"/>
        </w:rPr>
        <w:t xml:space="preserve"> </w:t>
      </w:r>
      <w:r>
        <w:rPr>
          <w:rFonts w:cs="Times New Roman" w:ascii="Times New Roman" w:hAnsi="Times New Roman"/>
          <w:b/>
          <w:color w:val="000000"/>
          <w:spacing w:val="-2"/>
          <w:sz w:val="22"/>
          <w:szCs w:val="22"/>
        </w:rPr>
        <w:t>al</w:t>
      </w:r>
      <w:r>
        <w:rPr>
          <w:rFonts w:cs="Times New Roman" w:ascii="Times New Roman" w:hAnsi="Times New Roman"/>
          <w:b/>
          <w:color w:val="000000"/>
          <w:spacing w:val="15"/>
          <w:sz w:val="22"/>
          <w:szCs w:val="22"/>
        </w:rPr>
        <w:t xml:space="preserve"> </w:t>
      </w:r>
      <w:r>
        <w:rPr>
          <w:rFonts w:cs="Times New Roman" w:ascii="Times New Roman" w:hAnsi="Times New Roman"/>
          <w:b/>
          <w:color w:val="000000"/>
          <w:sz w:val="22"/>
          <w:szCs w:val="22"/>
        </w:rPr>
        <w:t>Gestore,</w:t>
        <w:br/>
      </w:r>
      <w:r>
        <w:rPr>
          <w:rFonts w:cs="Times New Roman" w:ascii="Times New Roman" w:hAnsi="Times New Roman"/>
          <w:b/>
          <w:color w:val="000000"/>
          <w:spacing w:val="302"/>
          <w:sz w:val="22"/>
          <w:szCs w:val="22"/>
        </w:rPr>
        <w:t xml:space="preserve"> </w:t>
      </w:r>
      <w:r>
        <w:rPr>
          <w:rFonts w:cs="Times New Roman" w:ascii="Times New Roman" w:hAnsi="Times New Roman"/>
          <w:b/>
          <w:color w:val="000000"/>
          <w:sz w:val="22"/>
          <w:szCs w:val="22"/>
        </w:rPr>
        <w:t>nel</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termine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 xml:space="preserve">sopraindicato, comporta l’inammissibilità </w:t>
      </w:r>
      <w:r>
        <w:rPr>
          <w:rFonts w:cs="Times New Roman" w:ascii="Times New Roman" w:hAnsi="Times New Roman"/>
          <w:b/>
          <w:color w:val="000000"/>
          <w:spacing w:val="1"/>
          <w:sz w:val="22"/>
          <w:szCs w:val="22"/>
        </w:rPr>
        <w:t>dell’offerta</w:t>
      </w:r>
      <w:r>
        <w:rPr>
          <w:rFonts w:cs="Times New Roman" w:ascii="Times New Roman" w:hAnsi="Times New Roman"/>
          <w:b/>
          <w:color w:val="000000"/>
          <w:sz w:val="22"/>
          <w:szCs w:val="22"/>
        </w:rPr>
        <w:t>.</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1"/>
          <w:sz w:val="22"/>
          <w:szCs w:val="22"/>
        </w:rPr>
        <w:t>c)</w:t>
      </w:r>
      <w:r>
        <w:rPr>
          <w:rFonts w:cs="Times New Roman" w:ascii="Times New Roman" w:hAnsi="Times New Roman"/>
          <w:b/>
          <w:color w:val="000000"/>
          <w:spacing w:val="122"/>
          <w:sz w:val="22"/>
          <w:szCs w:val="22"/>
        </w:rPr>
        <w:t xml:space="preserve"> </w:t>
      </w:r>
      <w:r>
        <w:rPr>
          <w:rFonts w:cs="Times New Roman" w:ascii="Times New Roman" w:hAnsi="Times New Roman"/>
          <w:color w:val="000000"/>
          <w:spacing w:val="-4"/>
          <w:sz w:val="22"/>
          <w:szCs w:val="22"/>
          <w:u w:val="single"/>
        </w:rPr>
        <w:t>La</w:t>
      </w:r>
      <w:r>
        <w:rPr>
          <w:rFonts w:cs="Times New Roman" w:ascii="Times New Roman" w:hAnsi="Times New Roman"/>
          <w:color w:val="000000"/>
          <w:spacing w:val="7"/>
          <w:sz w:val="22"/>
          <w:szCs w:val="22"/>
          <w:u w:val="single"/>
        </w:rPr>
        <w:t xml:space="preserve"> </w:t>
      </w:r>
      <w:r>
        <w:rPr>
          <w:rFonts w:cs="Times New Roman" w:ascii="Times New Roman" w:hAnsi="Times New Roman"/>
          <w:color w:val="000000"/>
          <w:sz w:val="22"/>
          <w:szCs w:val="22"/>
          <w:u w:val="single"/>
        </w:rPr>
        <w:t>cauzione</w:t>
      </w:r>
      <w:r>
        <w:rPr>
          <w:rFonts w:cs="Times New Roman" w:ascii="Times New Roman" w:hAnsi="Times New Roman"/>
          <w:color w:val="000000"/>
          <w:spacing w:val="3"/>
          <w:sz w:val="22"/>
          <w:szCs w:val="22"/>
          <w:u w:val="single"/>
        </w:rPr>
        <w:t xml:space="preserve"> </w:t>
      </w:r>
      <w:r>
        <w:rPr>
          <w:rFonts w:cs="Times New Roman" w:ascii="Times New Roman" w:hAnsi="Times New Roman"/>
          <w:color w:val="000000"/>
          <w:spacing w:val="1"/>
          <w:sz w:val="22"/>
          <w:szCs w:val="22"/>
          <w:u w:val="single"/>
        </w:rPr>
        <w:t>versata</w:t>
      </w:r>
      <w:r>
        <w:rPr>
          <w:rFonts w:cs="Times New Roman" w:ascii="Times New Roman" w:hAnsi="Times New Roman"/>
          <w:color w:val="000000"/>
          <w:sz w:val="22"/>
          <w:szCs w:val="22"/>
        </w:rPr>
        <w:t>, a</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mezzo</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bonifico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bancario,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sul</w:t>
      </w:r>
      <w:r>
        <w:rPr>
          <w:rFonts w:cs="Times New Roman" w:ascii="Times New Roman" w:hAnsi="Times New Roman"/>
          <w:color w:val="000000"/>
          <w:spacing w:val="1"/>
          <w:sz w:val="22"/>
          <w:szCs w:val="22"/>
        </w:rPr>
        <w:t xml:space="preserve"> c/c</w:t>
      </w:r>
      <w:r>
        <w:rPr>
          <w:rFonts w:cs="Times New Roman" w:ascii="Times New Roman" w:hAnsi="Times New Roman"/>
          <w:color w:val="000000"/>
          <w:sz w:val="22"/>
          <w:szCs w:val="22"/>
        </w:rPr>
        <w:t xml:space="preserve"> intestato</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vendita,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u w:val="single"/>
        </w:rPr>
        <w:t>dall’offerente</w:t>
      </w:r>
      <w:r>
        <w:rPr>
          <w:rFonts w:cs="Times New Roman" w:ascii="Times New Roman" w:hAnsi="Times New Roman"/>
          <w:color w:val="000000"/>
          <w:spacing w:val="68"/>
          <w:sz w:val="22"/>
          <w:szCs w:val="22"/>
          <w:u w:val="single"/>
        </w:rPr>
        <w:t xml:space="preserve"> </w:t>
      </w:r>
      <w:r>
        <w:rPr>
          <w:rFonts w:cs="Times New Roman" w:ascii="Times New Roman" w:hAnsi="Times New Roman"/>
          <w:color w:val="000000"/>
          <w:sz w:val="22"/>
          <w:szCs w:val="22"/>
          <w:u w:val="single"/>
        </w:rPr>
        <w:t>divenuto</w:t>
      </w:r>
      <w:r>
        <w:rPr>
          <w:rFonts w:cs="Times New Roman" w:ascii="Times New Roman" w:hAnsi="Times New Roman"/>
          <w:color w:val="000000"/>
          <w:spacing w:val="65"/>
          <w:sz w:val="22"/>
          <w:szCs w:val="22"/>
          <w:u w:val="single"/>
        </w:rPr>
        <w:t xml:space="preserve"> </w:t>
      </w:r>
      <w:r>
        <w:rPr>
          <w:rFonts w:cs="Times New Roman" w:ascii="Times New Roman" w:hAnsi="Times New Roman"/>
          <w:color w:val="000000"/>
          <w:sz w:val="22"/>
          <w:szCs w:val="22"/>
          <w:u w:val="single"/>
        </w:rPr>
        <w:t>aggiudicatario</w:t>
      </w:r>
      <w:r>
        <w:rPr>
          <w:rFonts w:cs="Times New Roman" w:ascii="Times New Roman" w:hAnsi="Times New Roman"/>
          <w:color w:val="000000"/>
          <w:sz w:val="22"/>
          <w:szCs w:val="22"/>
        </w:rPr>
        <w:t>,</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1"/>
          <w:sz w:val="22"/>
          <w:szCs w:val="22"/>
        </w:rPr>
        <w:t>sarà</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accreditata,</w:t>
      </w:r>
      <w:r>
        <w:rPr>
          <w:rFonts w:cs="Times New Roman" w:ascii="Times New Roman" w:hAnsi="Times New Roman"/>
          <w:color w:val="000000"/>
          <w:spacing w:val="64"/>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cura</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dello</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1"/>
          <w:sz w:val="22"/>
          <w:szCs w:val="22"/>
        </w:rPr>
        <w:t>stesso</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Gestore,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esclusivamente</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mediante</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bonifico</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su</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c/c</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intestato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alla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procedura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esecutiva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immobiliare,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aperto</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dal</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professionista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delegato,</w:t>
      </w:r>
      <w:r>
        <w:rPr>
          <w:rFonts w:cs="Times New Roman" w:ascii="Times New Roman" w:hAnsi="Times New Roman"/>
          <w:color w:val="000000"/>
          <w:spacing w:val="23"/>
          <w:sz w:val="22"/>
          <w:szCs w:val="22"/>
        </w:rPr>
        <w:t xml:space="preserve"> </w:t>
      </w:r>
      <w:r>
        <w:rPr>
          <w:rFonts w:cs="Times New Roman" w:ascii="Times New Roman" w:hAnsi="Times New Roman"/>
          <w:b/>
          <w:color w:val="000000"/>
          <w:sz w:val="22"/>
          <w:szCs w:val="22"/>
          <w:u w:val="single"/>
        </w:rPr>
        <w:t>non</w:t>
      </w:r>
      <w:r>
        <w:rPr>
          <w:rFonts w:cs="Times New Roman" w:ascii="Times New Roman" w:hAnsi="Times New Roman"/>
          <w:b/>
          <w:color w:val="000000"/>
          <w:spacing w:val="21"/>
          <w:sz w:val="22"/>
          <w:szCs w:val="22"/>
          <w:u w:val="single"/>
        </w:rPr>
        <w:t xml:space="preserve"> </w:t>
      </w:r>
      <w:r>
        <w:rPr>
          <w:rFonts w:cs="Times New Roman" w:ascii="Times New Roman" w:hAnsi="Times New Roman"/>
          <w:b/>
          <w:color w:val="000000"/>
          <w:sz w:val="22"/>
          <w:szCs w:val="22"/>
          <w:u w:val="single"/>
        </w:rPr>
        <w:t>oltre</w:t>
      </w:r>
      <w:r>
        <w:rPr>
          <w:rFonts w:cs="Times New Roman" w:ascii="Times New Roman" w:hAnsi="Times New Roman"/>
          <w:b/>
          <w:color w:val="000000"/>
          <w:spacing w:val="23"/>
          <w:sz w:val="22"/>
          <w:szCs w:val="22"/>
          <w:u w:val="single"/>
        </w:rPr>
        <w:t xml:space="preserve"> </w:t>
      </w:r>
      <w:r>
        <w:rPr>
          <w:rFonts w:cs="Times New Roman" w:ascii="Times New Roman" w:hAnsi="Times New Roman"/>
          <w:b/>
          <w:color w:val="000000"/>
          <w:sz w:val="22"/>
          <w:szCs w:val="22"/>
          <w:u w:val="single"/>
        </w:rPr>
        <w:t>5</w:t>
      </w:r>
      <w:r>
        <w:rPr>
          <w:rFonts w:cs="Times New Roman" w:ascii="Times New Roman" w:hAnsi="Times New Roman"/>
          <w:b/>
          <w:color w:val="000000"/>
          <w:spacing w:val="19"/>
          <w:sz w:val="22"/>
          <w:szCs w:val="22"/>
          <w:u w:val="single"/>
        </w:rPr>
        <w:t xml:space="preserve"> </w:t>
      </w:r>
      <w:r>
        <w:rPr>
          <w:rFonts w:cs="Times New Roman" w:ascii="Times New Roman" w:hAnsi="Times New Roman"/>
          <w:b/>
          <w:color w:val="000000"/>
          <w:sz w:val="22"/>
          <w:szCs w:val="22"/>
          <w:u w:val="single"/>
        </w:rPr>
        <w:t>giorni</w:t>
      </w:r>
      <w:r>
        <w:rPr>
          <w:rFonts w:cs="Times New Roman" w:ascii="Times New Roman" w:hAnsi="Times New Roman"/>
          <w:b/>
          <w:color w:val="000000"/>
          <w:spacing w:val="25"/>
          <w:sz w:val="22"/>
          <w:szCs w:val="22"/>
        </w:rPr>
        <w:t xml:space="preserve"> </w:t>
      </w:r>
      <w:r>
        <w:rPr>
          <w:rFonts w:cs="Times New Roman" w:ascii="Times New Roman" w:hAnsi="Times New Roman"/>
          <w:color w:val="000000"/>
          <w:spacing w:val="-1"/>
          <w:sz w:val="22"/>
          <w:szCs w:val="22"/>
        </w:rPr>
        <w:t>dalla</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comunicazione</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da</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parte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del</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professionista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delegato dell’</w:t>
      </w:r>
      <w:r>
        <w:rPr>
          <w:rFonts w:cs="Times New Roman" w:ascii="Times New Roman" w:hAnsi="Times New Roman"/>
          <w:color w:val="000000"/>
          <w:spacing w:val="-1"/>
          <w:sz w:val="22"/>
          <w:szCs w:val="22"/>
        </w:rPr>
        <w:t>IBAN</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
          <w:sz w:val="22"/>
          <w:szCs w:val="22"/>
        </w:rPr>
        <w:t xml:space="preserve"> tale</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conto.</w:t>
      </w:r>
    </w:p>
    <w:p>
      <w:pPr>
        <w:pStyle w:val="Normal"/>
        <w:spacing w:lineRule="auto" w:line="360" w:before="0" w:after="0"/>
        <w:ind w:right="283"/>
        <w:rPr>
          <w:rFonts w:ascii="Times New Roman" w:hAnsi="Times New Roman"/>
          <w:sz w:val="22"/>
          <w:szCs w:val="22"/>
        </w:rPr>
      </w:pPr>
      <w:r>
        <w:rPr>
          <w:rFonts w:cs="Times New Roman" w:ascii="Times New Roman" w:hAnsi="Times New Roman"/>
          <w:b/>
          <w:color w:val="000000"/>
          <w:spacing w:val="-1"/>
          <w:sz w:val="22"/>
          <w:szCs w:val="22"/>
        </w:rPr>
        <w:t>d)</w:t>
      </w:r>
      <w:r>
        <w:rPr>
          <w:rFonts w:cs="Times New Roman" w:ascii="Times New Roman" w:hAnsi="Times New Roman"/>
          <w:b/>
          <w:color w:val="000000"/>
          <w:spacing w:val="99"/>
          <w:sz w:val="22"/>
          <w:szCs w:val="22"/>
        </w:rPr>
        <w:t xml:space="preserve"> </w:t>
      </w:r>
      <w:r>
        <w:rPr>
          <w:rFonts w:cs="Times New Roman" w:ascii="Times New Roman" w:hAnsi="Times New Roman"/>
          <w:color w:val="000000"/>
          <w:spacing w:val="-2"/>
          <w:sz w:val="22"/>
          <w:szCs w:val="22"/>
          <w:u w:val="single"/>
        </w:rPr>
        <w:t>In</w:t>
      </w:r>
      <w:r>
        <w:rPr>
          <w:rFonts w:cs="Times New Roman" w:ascii="Times New Roman" w:hAnsi="Times New Roman"/>
          <w:color w:val="000000"/>
          <w:spacing w:val="26"/>
          <w:sz w:val="22"/>
          <w:szCs w:val="22"/>
          <w:u w:val="single"/>
        </w:rPr>
        <w:t xml:space="preserve"> </w:t>
      </w:r>
      <w:r>
        <w:rPr>
          <w:rFonts w:cs="Times New Roman" w:ascii="Times New Roman" w:hAnsi="Times New Roman"/>
          <w:color w:val="000000"/>
          <w:sz w:val="22"/>
          <w:szCs w:val="22"/>
          <w:u w:val="single"/>
        </w:rPr>
        <w:t>caso</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di</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z w:val="22"/>
          <w:szCs w:val="22"/>
          <w:u w:val="single"/>
        </w:rPr>
        <w:t>mancata</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z w:val="22"/>
          <w:szCs w:val="22"/>
          <w:u w:val="single"/>
        </w:rPr>
        <w:t>aggiudicazione,</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pacing w:val="1"/>
          <w:sz w:val="22"/>
          <w:szCs w:val="22"/>
          <w:u w:val="single"/>
        </w:rPr>
        <w:t>la</w:t>
      </w:r>
      <w:r>
        <w:rPr>
          <w:rFonts w:cs="Times New Roman" w:ascii="Times New Roman" w:hAnsi="Times New Roman"/>
          <w:color w:val="000000"/>
          <w:spacing w:val="28"/>
          <w:sz w:val="22"/>
          <w:szCs w:val="22"/>
          <w:u w:val="single"/>
        </w:rPr>
        <w:t xml:space="preserve"> </w:t>
      </w:r>
      <w:r>
        <w:rPr>
          <w:rFonts w:cs="Times New Roman" w:ascii="Times New Roman" w:hAnsi="Times New Roman"/>
          <w:color w:val="000000"/>
          <w:sz w:val="22"/>
          <w:szCs w:val="22"/>
          <w:u w:val="single"/>
        </w:rPr>
        <w:t>cauzione</w:t>
      </w:r>
      <w:r>
        <w:rPr>
          <w:rFonts w:cs="Times New Roman" w:ascii="Times New Roman" w:hAnsi="Times New Roman"/>
          <w:color w:val="000000"/>
          <w:spacing w:val="25"/>
          <w:sz w:val="22"/>
          <w:szCs w:val="22"/>
          <w:u w:val="single"/>
        </w:rPr>
        <w:t xml:space="preserve"> </w:t>
      </w:r>
      <w:r>
        <w:rPr>
          <w:rFonts w:cs="Times New Roman" w:ascii="Times New Roman" w:hAnsi="Times New Roman"/>
          <w:color w:val="000000"/>
          <w:sz w:val="22"/>
          <w:szCs w:val="22"/>
          <w:u w:val="single"/>
        </w:rPr>
        <w:t>versata</w:t>
      </w:r>
      <w:r>
        <w:rPr>
          <w:rFonts w:cs="Times New Roman" w:ascii="Times New Roman" w:hAnsi="Times New Roman"/>
          <w:color w:val="000000"/>
          <w:sz w:val="22"/>
          <w:szCs w:val="22"/>
        </w:rPr>
        <w:t>,</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mezzo</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bonifico</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bancario,</w:t>
      </w:r>
      <w:r>
        <w:rPr>
          <w:rFonts w:cs="Times New Roman" w:ascii="Times New Roman" w:hAnsi="Times New Roman"/>
          <w:color w:val="000000"/>
          <w:spacing w:val="24"/>
          <w:sz w:val="22"/>
          <w:szCs w:val="22"/>
        </w:rPr>
        <w:t xml:space="preserve"> </w:t>
      </w:r>
      <w:r>
        <w:rPr>
          <w:rFonts w:cs="Times New Roman" w:ascii="Times New Roman" w:hAnsi="Times New Roman"/>
          <w:color w:val="000000"/>
          <w:spacing w:val="-1"/>
          <w:sz w:val="22"/>
          <w:szCs w:val="22"/>
        </w:rPr>
        <w:t>sul</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c/c</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intestato</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21"/>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23"/>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23"/>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u w:val="single"/>
        </w:rPr>
        <w:t>dall’offerente</w:t>
      </w:r>
      <w:r>
        <w:rPr>
          <w:rFonts w:cs="Times New Roman" w:ascii="Times New Roman" w:hAnsi="Times New Roman"/>
          <w:color w:val="000000"/>
          <w:spacing w:val="24"/>
          <w:sz w:val="22"/>
          <w:szCs w:val="22"/>
          <w:u w:val="single"/>
        </w:rPr>
        <w:t xml:space="preserve"> </w:t>
      </w:r>
      <w:r>
        <w:rPr>
          <w:rFonts w:cs="Times New Roman" w:ascii="Times New Roman" w:hAnsi="Times New Roman"/>
          <w:color w:val="000000"/>
          <w:sz w:val="22"/>
          <w:szCs w:val="22"/>
          <w:u w:val="single"/>
        </w:rPr>
        <w:t>non</w:t>
      </w:r>
      <w:r>
        <w:rPr>
          <w:rFonts w:cs="Times New Roman" w:ascii="Times New Roman" w:hAnsi="Times New Roman"/>
          <w:color w:val="000000"/>
          <w:spacing w:val="22"/>
          <w:sz w:val="22"/>
          <w:szCs w:val="22"/>
          <w:u w:val="single"/>
        </w:rPr>
        <w:t xml:space="preserve"> </w:t>
      </w:r>
      <w:r>
        <w:rPr>
          <w:rFonts w:cs="Times New Roman" w:ascii="Times New Roman" w:hAnsi="Times New Roman"/>
          <w:color w:val="000000"/>
          <w:sz w:val="22"/>
          <w:szCs w:val="22"/>
          <w:u w:val="single"/>
        </w:rPr>
        <w:t>aggiudicatario</w:t>
      </w:r>
      <w:r>
        <w:rPr>
          <w:rFonts w:cs="Times New Roman" w:ascii="Times New Roman" w:hAnsi="Times New Roman"/>
          <w:color w:val="000000"/>
          <w:sz w:val="22"/>
          <w:szCs w:val="22"/>
        </w:rPr>
        <w:t>,</w:t>
      </w:r>
      <w:r>
        <w:rPr>
          <w:rFonts w:cs="Times New Roman" w:ascii="Times New Roman" w:hAnsi="Times New Roman"/>
          <w:color w:val="000000"/>
          <w:spacing w:val="22"/>
          <w:sz w:val="22"/>
          <w:szCs w:val="22"/>
        </w:rPr>
        <w:t xml:space="preserve"> </w:t>
      </w:r>
      <w:r>
        <w:rPr>
          <w:rFonts w:cs="Times New Roman" w:ascii="Times New Roman" w:hAnsi="Times New Roman"/>
          <w:color w:val="000000"/>
          <w:spacing w:val="-1"/>
          <w:sz w:val="22"/>
          <w:szCs w:val="22"/>
        </w:rPr>
        <w:t>sarà</w:t>
      </w:r>
      <w:r>
        <w:rPr>
          <w:rFonts w:cs="Times New Roman" w:ascii="Times New Roman" w:hAnsi="Times New Roman"/>
          <w:color w:val="000000"/>
          <w:spacing w:val="21"/>
          <w:sz w:val="22"/>
          <w:szCs w:val="22"/>
        </w:rPr>
        <w:t xml:space="preserve"> </w:t>
      </w:r>
      <w:r>
        <w:rPr>
          <w:rFonts w:cs="Times New Roman" w:ascii="Times New Roman" w:hAnsi="Times New Roman"/>
          <w:color w:val="000000"/>
          <w:sz w:val="22"/>
          <w:szCs w:val="22"/>
        </w:rPr>
        <w:t>accreditata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netto</w:t>
      </w:r>
      <w:r>
        <w:rPr>
          <w:rFonts w:cs="Times New Roman" w:ascii="Times New Roman" w:hAnsi="Times New Roman"/>
          <w:color w:val="000000"/>
          <w:spacing w:val="58"/>
          <w:sz w:val="22"/>
          <w:szCs w:val="22"/>
        </w:rPr>
        <w:t xml:space="preserve"> </w:t>
      </w:r>
      <w:r>
        <w:rPr>
          <w:rFonts w:cs="Times New Roman" w:ascii="Times New Roman" w:hAnsi="Times New Roman"/>
          <w:color w:val="000000"/>
          <w:spacing w:val="-1"/>
          <w:sz w:val="22"/>
          <w:szCs w:val="22"/>
        </w:rPr>
        <w:t>degli</w:t>
      </w:r>
      <w:r>
        <w:rPr>
          <w:rFonts w:cs="Times New Roman" w:ascii="Times New Roman" w:hAnsi="Times New Roman"/>
          <w:color w:val="000000"/>
          <w:spacing w:val="59"/>
          <w:sz w:val="22"/>
          <w:szCs w:val="22"/>
        </w:rPr>
        <w:t xml:space="preserve"> </w:t>
      </w:r>
      <w:r>
        <w:rPr>
          <w:rFonts w:cs="Times New Roman" w:ascii="Times New Roman" w:hAnsi="Times New Roman"/>
          <w:color w:val="000000"/>
          <w:sz w:val="22"/>
          <w:szCs w:val="22"/>
        </w:rPr>
        <w:t>eventuali</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oneri</w:t>
      </w:r>
      <w:r>
        <w:rPr>
          <w:rFonts w:cs="Times New Roman" w:ascii="Times New Roman" w:hAnsi="Times New Roman"/>
          <w:color w:val="000000"/>
          <w:spacing w:val="58"/>
          <w:sz w:val="22"/>
          <w:szCs w:val="22"/>
        </w:rPr>
        <w:t xml:space="preserve"> </w:t>
      </w:r>
      <w:r>
        <w:rPr>
          <w:rFonts w:cs="Times New Roman" w:ascii="Times New Roman" w:hAnsi="Times New Roman"/>
          <w:color w:val="000000"/>
          <w:spacing w:val="1"/>
          <w:sz w:val="22"/>
          <w:szCs w:val="22"/>
        </w:rPr>
        <w:t>bancari),</w:t>
      </w:r>
      <w:r>
        <w:rPr>
          <w:rFonts w:cs="Times New Roman" w:ascii="Times New Roman" w:hAnsi="Times New Roman"/>
          <w:color w:val="000000"/>
          <w:spacing w:val="55"/>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cura</w:t>
      </w:r>
      <w:r>
        <w:rPr>
          <w:rFonts w:cs="Times New Roman" w:ascii="Times New Roman" w:hAnsi="Times New Roman"/>
          <w:color w:val="000000"/>
          <w:spacing w:val="56"/>
          <w:sz w:val="22"/>
          <w:szCs w:val="22"/>
        </w:rPr>
        <w:t xml:space="preserve"> </w:t>
      </w:r>
      <w:r>
        <w:rPr>
          <w:rFonts w:cs="Times New Roman" w:ascii="Times New Roman" w:hAnsi="Times New Roman"/>
          <w:color w:val="000000"/>
          <w:spacing w:val="1"/>
          <w:sz w:val="22"/>
          <w:szCs w:val="22"/>
        </w:rPr>
        <w:t>dello</w:t>
      </w:r>
      <w:r>
        <w:rPr>
          <w:rFonts w:cs="Times New Roman" w:ascii="Times New Roman" w:hAnsi="Times New Roman"/>
          <w:color w:val="000000"/>
          <w:spacing w:val="57"/>
          <w:sz w:val="22"/>
          <w:szCs w:val="22"/>
        </w:rPr>
        <w:t xml:space="preserve"> </w:t>
      </w:r>
      <w:r>
        <w:rPr>
          <w:rFonts w:cs="Times New Roman" w:ascii="Times New Roman" w:hAnsi="Times New Roman"/>
          <w:color w:val="000000"/>
          <w:spacing w:val="-1"/>
          <w:sz w:val="22"/>
          <w:szCs w:val="22"/>
        </w:rPr>
        <w:t>stesso</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Gestore,</w:t>
      </w:r>
      <w:r>
        <w:rPr>
          <w:rFonts w:cs="Times New Roman" w:ascii="Times New Roman" w:hAnsi="Times New Roman"/>
          <w:color w:val="000000"/>
          <w:spacing w:val="59"/>
          <w:sz w:val="22"/>
          <w:szCs w:val="22"/>
        </w:rPr>
        <w:t xml:space="preserve"> </w:t>
      </w:r>
      <w:r>
        <w:rPr>
          <w:rFonts w:cs="Times New Roman" w:ascii="Times New Roman" w:hAnsi="Times New Roman"/>
          <w:color w:val="000000"/>
          <w:sz w:val="22"/>
          <w:szCs w:val="22"/>
        </w:rPr>
        <w:t>esclusivamente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mediante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bonifico bancario sul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medesimo</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c/c</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da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proviene</w:t>
      </w:r>
      <w:r>
        <w:rPr>
          <w:rFonts w:cs="Times New Roman" w:ascii="Times New Roman" w:hAnsi="Times New Roman"/>
          <w:color w:val="000000"/>
          <w:spacing w:val="1"/>
          <w:sz w:val="22"/>
          <w:szCs w:val="22"/>
        </w:rPr>
        <w:t xml:space="preserve"> la</w:t>
      </w:r>
      <w:r>
        <w:rPr>
          <w:rFonts w:cs="Times New Roman" w:ascii="Times New Roman" w:hAnsi="Times New Roman"/>
          <w:color w:val="000000"/>
          <w:sz w:val="22"/>
          <w:szCs w:val="22"/>
        </w:rPr>
        <w:t xml:space="preserve"> somma</w:t>
      </w:r>
      <w:r>
        <w:rPr>
          <w:rFonts w:cs="Times New Roman" w:ascii="Times New Roman" w:hAnsi="Times New Roman"/>
          <w:color w:val="000000"/>
          <w:spacing w:val="1"/>
          <w:sz w:val="22"/>
          <w:szCs w:val="22"/>
        </w:rPr>
        <w:t xml:space="preserve"> accreditata,</w:t>
      </w:r>
      <w:r>
        <w:rPr>
          <w:rFonts w:cs="Times New Roman" w:ascii="Times New Roman" w:hAnsi="Times New Roman"/>
          <w:color w:val="000000"/>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z w:val="22"/>
          <w:szCs w:val="22"/>
        </w:rPr>
        <w:t xml:space="preserve"> </w:t>
      </w:r>
      <w:r>
        <w:rPr>
          <w:rFonts w:cs="Times New Roman" w:ascii="Times New Roman" w:hAnsi="Times New Roman"/>
          <w:color w:val="000000"/>
          <w:spacing w:val="-2"/>
          <w:sz w:val="22"/>
          <w:szCs w:val="22"/>
        </w:rPr>
        <w:t>cui</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IBAN</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stato precisato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
          <w:sz w:val="22"/>
          <w:szCs w:val="22"/>
        </w:rPr>
        <w:t xml:space="preserve"> docu</w:t>
      </w:r>
      <w:r>
        <w:rPr>
          <w:rFonts w:cs="Times New Roman" w:ascii="Times New Roman" w:hAnsi="Times New Roman"/>
          <w:color w:val="000000"/>
          <w:sz w:val="22"/>
          <w:szCs w:val="22"/>
        </w:rPr>
        <w:t>mentato nell’offerta.</w:t>
      </w:r>
    </w:p>
    <w:p>
      <w:pPr>
        <w:pStyle w:val="Normal"/>
        <w:spacing w:lineRule="auto" w:line="360" w:before="0" w:after="0"/>
        <w:ind w:right="283"/>
        <w:jc w:val="center"/>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widowControl/>
        <w:suppressAutoHyphens w:val="true"/>
        <w:bidi w:val="0"/>
        <w:spacing w:lineRule="auto" w:line="360" w:before="0" w:after="0"/>
        <w:ind w:hanging="0" w:left="0" w:right="57"/>
        <w:jc w:val="left"/>
        <w:rPr>
          <w:rFonts w:ascii="Times New Roman" w:hAnsi="Times New Roman"/>
          <w:sz w:val="22"/>
          <w:szCs w:val="22"/>
        </w:rPr>
      </w:pPr>
      <w:r>
        <w:rPr>
          <w:rFonts w:cs="Times New Roman" w:ascii="Times New Roman" w:hAnsi="Times New Roman"/>
          <w:b/>
          <w:color w:val="000000"/>
          <w:sz w:val="22"/>
          <w:szCs w:val="22"/>
        </w:rPr>
        <w:t>4. Oneri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fiscali 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versamento</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del</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saldo del</w:t>
      </w:r>
      <w:r>
        <w:rPr>
          <w:rFonts w:cs="Times New Roman" w:ascii="Times New Roman" w:hAnsi="Times New Roman"/>
          <w:b/>
          <w:color w:val="000000"/>
          <w:spacing w:val="1"/>
          <w:sz w:val="22"/>
          <w:szCs w:val="22"/>
        </w:rPr>
        <w:t xml:space="preserve"> </w:t>
      </w:r>
      <w:r>
        <w:rPr>
          <w:rFonts w:cs="Times New Roman" w:ascii="Times New Roman" w:hAnsi="Times New Roman"/>
          <w:b/>
          <w:color w:val="000000"/>
          <w:spacing w:val="-1"/>
          <w:sz w:val="22"/>
          <w:szCs w:val="22"/>
        </w:rPr>
        <w:t>prezzo</w:t>
      </w:r>
      <w:r>
        <w:rPr>
          <w:rFonts w:cs="Times New Roman" w:ascii="Times New Roman" w:hAnsi="Times New Roman"/>
          <w:b/>
          <w:color w:val="000000"/>
          <w:spacing w:val="1"/>
          <w:sz w:val="22"/>
          <w:szCs w:val="22"/>
        </w:rPr>
        <w:t xml:space="preserve"> </w:t>
      </w:r>
      <w:r>
        <w:rPr>
          <w:rFonts w:cs="Times New Roman" w:ascii="Times New Roman" w:hAnsi="Times New Roman"/>
          <w:b/>
          <w:color w:val="000000"/>
          <w:spacing w:val="-1"/>
          <w:sz w:val="22"/>
          <w:szCs w:val="22"/>
        </w:rPr>
        <w:t>di</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aggiudicazione.</w:t>
      </w:r>
    </w:p>
    <w:p>
      <w:pPr>
        <w:pStyle w:val="Normal"/>
        <w:widowControl/>
        <w:suppressAutoHyphens w:val="true"/>
        <w:bidi w:val="0"/>
        <w:spacing w:lineRule="auto" w:line="360" w:before="0" w:after="0"/>
        <w:ind w:hanging="0" w:left="0" w:right="283"/>
        <w:jc w:val="both"/>
        <w:rPr>
          <w:rFonts w:ascii="Times New Roman" w:hAnsi="Times New Roman"/>
          <w:sz w:val="22"/>
          <w:szCs w:val="22"/>
        </w:rPr>
      </w:pPr>
      <w:r>
        <w:rPr>
          <w:rFonts w:cs="Times New Roman" w:ascii="Times New Roman" w:hAnsi="Times New Roman"/>
          <w:b/>
          <w:color w:val="000000"/>
          <w:sz w:val="22"/>
          <w:szCs w:val="22"/>
        </w:rPr>
        <w:t>a)</w:t>
      </w:r>
      <w:r>
        <w:rPr>
          <w:rFonts w:cs="Times New Roman" w:ascii="Times New Roman" w:hAnsi="Times New Roman"/>
          <w:b/>
          <w:color w:val="000000"/>
          <w:spacing w:val="111"/>
          <w:sz w:val="22"/>
          <w:szCs w:val="22"/>
        </w:rPr>
        <w:t xml:space="preserve"> </w:t>
      </w:r>
      <w:r>
        <w:rPr>
          <w:rFonts w:cs="Times New Roman" w:ascii="Times New Roman" w:hAnsi="Times New Roman"/>
          <w:color w:val="000000"/>
          <w:sz w:val="22"/>
          <w:szCs w:val="22"/>
        </w:rPr>
        <w:t>L’importo</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saldo</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1"/>
          <w:sz w:val="22"/>
          <w:szCs w:val="22"/>
        </w:rPr>
        <w:t>prezzo,</w:t>
      </w:r>
      <w:r>
        <w:rPr>
          <w:rFonts w:cs="Times New Roman" w:ascii="Times New Roman" w:hAnsi="Times New Roman"/>
          <w:color w:val="000000"/>
          <w:spacing w:val="68"/>
          <w:sz w:val="22"/>
          <w:szCs w:val="22"/>
        </w:rPr>
        <w:t xml:space="preserve"> </w:t>
      </w:r>
      <w:r>
        <w:rPr>
          <w:rFonts w:cs="Times New Roman" w:ascii="Times New Roman" w:hAnsi="Times New Roman"/>
          <w:color w:val="000000"/>
          <w:spacing w:val="1"/>
          <w:sz w:val="22"/>
          <w:szCs w:val="22"/>
        </w:rPr>
        <w:t>gli</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oneri</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tributari</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67"/>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65"/>
          <w:sz w:val="22"/>
          <w:szCs w:val="22"/>
        </w:rPr>
        <w:t xml:space="preserve"> </w:t>
      </w:r>
      <w:r>
        <w:rPr>
          <w:rFonts w:cs="Times New Roman" w:ascii="Times New Roman" w:hAnsi="Times New Roman"/>
          <w:color w:val="000000"/>
          <w:sz w:val="22"/>
          <w:szCs w:val="22"/>
        </w:rPr>
        <w:t>quota</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spettante</w:t>
      </w:r>
      <w:r>
        <w:rPr>
          <w:rFonts w:cs="Times New Roman" w:ascii="Times New Roman" w:hAnsi="Times New Roman"/>
          <w:color w:val="000000"/>
          <w:spacing w:val="66"/>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67"/>
          <w:sz w:val="22"/>
          <w:szCs w:val="22"/>
        </w:rPr>
        <w:t xml:space="preserve"> </w:t>
      </w:r>
      <w:r>
        <w:rPr>
          <w:rFonts w:cs="Times New Roman" w:ascii="Times New Roman" w:hAnsi="Times New Roman"/>
          <w:color w:val="000000"/>
          <w:sz w:val="22"/>
          <w:szCs w:val="22"/>
        </w:rPr>
        <w:t>professionista</w:t>
      </w:r>
      <w:r>
        <w:rPr>
          <w:rFonts w:cs="Times New Roman" w:ascii="Times New Roman" w:hAnsi="Times New Roman"/>
          <w:color w:val="000000"/>
          <w:spacing w:val="302"/>
          <w:sz w:val="22"/>
          <w:szCs w:val="22"/>
        </w:rPr>
        <w:t xml:space="preserve">  </w:t>
        <w:br/>
        <w:t xml:space="preserve"> </w:t>
      </w:r>
      <w:r>
        <w:rPr>
          <w:rFonts w:cs="Times New Roman" w:ascii="Times New Roman" w:hAnsi="Times New Roman"/>
          <w:color w:val="000000"/>
          <w:sz w:val="22"/>
          <w:szCs w:val="22"/>
        </w:rPr>
        <w:t>delegato,</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relativa</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alla</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metà</w:t>
      </w:r>
      <w:r>
        <w:rPr>
          <w:rFonts w:cs="Times New Roman" w:ascii="Times New Roman" w:hAnsi="Times New Roman"/>
          <w:color w:val="000000"/>
          <w:spacing w:val="4"/>
          <w:sz w:val="22"/>
          <w:szCs w:val="22"/>
        </w:rPr>
        <w:t xml:space="preserve"> </w:t>
      </w:r>
      <w:r>
        <w:rPr>
          <w:rFonts w:cs="Times New Roman" w:ascii="Times New Roman" w:hAnsi="Times New Roman"/>
          <w:color w:val="000000"/>
          <w:spacing w:val="1"/>
          <w:sz w:val="22"/>
          <w:szCs w:val="22"/>
        </w:rPr>
        <w:t>dei</w:t>
      </w:r>
      <w:r>
        <w:rPr>
          <w:rFonts w:cs="Times New Roman" w:ascii="Times New Roman" w:hAnsi="Times New Roman"/>
          <w:color w:val="000000"/>
          <w:sz w:val="22"/>
          <w:szCs w:val="22"/>
        </w:rPr>
        <w:t xml:space="preserve"> compensi</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4"/>
          <w:sz w:val="22"/>
          <w:szCs w:val="22"/>
        </w:rPr>
        <w:t xml:space="preserve"> </w:t>
      </w:r>
      <w:r>
        <w:rPr>
          <w:rFonts w:cs="Times New Roman" w:ascii="Times New Roman" w:hAnsi="Times New Roman"/>
          <w:color w:val="000000"/>
          <w:spacing w:val="-1"/>
          <w:sz w:val="22"/>
          <w:szCs w:val="22"/>
        </w:rPr>
        <w:t>fase</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“redazione</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pubblicazione</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decreto</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trasferimento”,</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come</w:t>
      </w:r>
      <w:r>
        <w:rPr>
          <w:rFonts w:cs="Times New Roman" w:ascii="Times New Roman" w:hAnsi="Times New Roman"/>
          <w:color w:val="000000"/>
          <w:spacing w:val="68"/>
          <w:sz w:val="22"/>
          <w:szCs w:val="22"/>
        </w:rPr>
        <w:t xml:space="preserve"> </w:t>
      </w:r>
      <w:r>
        <w:rPr>
          <w:rFonts w:cs="Times New Roman" w:ascii="Times New Roman" w:hAnsi="Times New Roman"/>
          <w:color w:val="000000"/>
          <w:sz w:val="22"/>
          <w:szCs w:val="22"/>
        </w:rPr>
        <w:t>previsto</w:t>
      </w:r>
      <w:r>
        <w:rPr>
          <w:rFonts w:cs="Times New Roman" w:ascii="Times New Roman" w:hAnsi="Times New Roman"/>
          <w:color w:val="000000"/>
          <w:spacing w:val="70"/>
          <w:sz w:val="22"/>
          <w:szCs w:val="22"/>
        </w:rPr>
        <w:t xml:space="preserve"> </w:t>
      </w:r>
      <w:r>
        <w:rPr>
          <w:rFonts w:cs="Times New Roman" w:ascii="Times New Roman" w:hAnsi="Times New Roman"/>
          <w:color w:val="000000"/>
          <w:spacing w:val="1"/>
          <w:sz w:val="22"/>
          <w:szCs w:val="22"/>
        </w:rPr>
        <w:t>dal</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D.M.</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15</w:t>
      </w:r>
      <w:r>
        <w:rPr>
          <w:rFonts w:cs="Times New Roman" w:ascii="Times New Roman" w:hAnsi="Times New Roman"/>
          <w:color w:val="000000"/>
          <w:spacing w:val="69"/>
          <w:sz w:val="22"/>
          <w:szCs w:val="22"/>
        </w:rPr>
        <w:t xml:space="preserve"> </w:t>
      </w:r>
      <w:r>
        <w:rPr>
          <w:rFonts w:cs="Times New Roman" w:ascii="Times New Roman" w:hAnsi="Times New Roman"/>
          <w:color w:val="000000"/>
          <w:sz w:val="22"/>
          <w:szCs w:val="22"/>
        </w:rPr>
        <w:t>ottobre</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2015,</w:t>
      </w:r>
      <w:r>
        <w:rPr>
          <w:rFonts w:cs="Times New Roman" w:ascii="Times New Roman" w:hAnsi="Times New Roman"/>
          <w:color w:val="000000"/>
          <w:spacing w:val="69"/>
          <w:sz w:val="22"/>
          <w:szCs w:val="22"/>
        </w:rPr>
        <w:t xml:space="preserve"> </w:t>
      </w:r>
      <w:r>
        <w:rPr>
          <w:rFonts w:cs="Times New Roman" w:ascii="Times New Roman" w:hAnsi="Times New Roman"/>
          <w:color w:val="000000"/>
          <w:sz w:val="22"/>
          <w:szCs w:val="22"/>
        </w:rPr>
        <w:t>n.</w:t>
      </w:r>
      <w:r>
        <w:rPr>
          <w:rFonts w:cs="Times New Roman" w:ascii="Times New Roman" w:hAnsi="Times New Roman"/>
          <w:color w:val="000000"/>
          <w:spacing w:val="69"/>
          <w:sz w:val="22"/>
          <w:szCs w:val="22"/>
        </w:rPr>
        <w:t xml:space="preserve"> </w:t>
      </w:r>
      <w:r>
        <w:rPr>
          <w:rFonts w:cs="Times New Roman" w:ascii="Times New Roman" w:hAnsi="Times New Roman"/>
          <w:color w:val="000000"/>
          <w:sz w:val="22"/>
          <w:szCs w:val="22"/>
        </w:rPr>
        <w:t>227,</w:t>
      </w:r>
      <w:r>
        <w:rPr>
          <w:rFonts w:cs="Times New Roman" w:ascii="Times New Roman" w:hAnsi="Times New Roman"/>
          <w:color w:val="000000"/>
          <w:spacing w:val="72"/>
          <w:sz w:val="22"/>
          <w:szCs w:val="22"/>
        </w:rPr>
        <w:t xml:space="preserve"> </w:t>
      </w:r>
      <w:r>
        <w:rPr>
          <w:rFonts w:cs="Times New Roman" w:ascii="Times New Roman" w:hAnsi="Times New Roman"/>
          <w:color w:val="000000"/>
          <w:spacing w:val="-1"/>
          <w:sz w:val="22"/>
          <w:szCs w:val="22"/>
        </w:rPr>
        <w:t>poste</w:t>
      </w:r>
      <w:r>
        <w:rPr>
          <w:rFonts w:cs="Times New Roman" w:ascii="Times New Roman" w:hAnsi="Times New Roman"/>
          <w:color w:val="000000"/>
          <w:spacing w:val="71"/>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carico</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dell’aggiudicatario,</w:t>
      </w:r>
      <w:r>
        <w:rPr>
          <w:rFonts w:cs="Times New Roman" w:ascii="Times New Roman" w:hAnsi="Times New Roman"/>
          <w:color w:val="000000"/>
          <w:spacing w:val="14"/>
          <w:sz w:val="22"/>
          <w:szCs w:val="22"/>
        </w:rPr>
        <w:t xml:space="preserve"> </w:t>
      </w:r>
      <w:r>
        <w:rPr>
          <w:rFonts w:cs="Times New Roman" w:ascii="Times New Roman" w:hAnsi="Times New Roman"/>
          <w:color w:val="000000"/>
          <w:spacing w:val="-1"/>
          <w:sz w:val="22"/>
          <w:szCs w:val="22"/>
        </w:rPr>
        <w:t>saranno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questi</w:t>
      </w:r>
      <w:r>
        <w:rPr>
          <w:rFonts w:cs="Times New Roman" w:ascii="Times New Roman" w:hAnsi="Times New Roman"/>
          <w:color w:val="000000"/>
          <w:spacing w:val="13"/>
          <w:sz w:val="22"/>
          <w:szCs w:val="22"/>
        </w:rPr>
        <w:t xml:space="preserve"> </w:t>
      </w:r>
      <w:r>
        <w:rPr>
          <w:rFonts w:cs="Times New Roman" w:ascii="Times New Roman" w:hAnsi="Times New Roman"/>
          <w:color w:val="000000"/>
          <w:spacing w:val="1"/>
          <w:sz w:val="22"/>
          <w:szCs w:val="22"/>
        </w:rPr>
        <w:t>tempes</w:t>
      </w:r>
      <w:r>
        <w:rPr>
          <w:rFonts w:cs="Times New Roman" w:ascii="Times New Roman" w:hAnsi="Times New Roman"/>
          <w:color w:val="000000"/>
          <w:sz w:val="22"/>
          <w:szCs w:val="22"/>
        </w:rPr>
        <w:t>tivamente</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comunicati,</w:t>
      </w:r>
      <w:r>
        <w:rPr>
          <w:rFonts w:cs="Times New Roman" w:ascii="Times New Roman" w:hAnsi="Times New Roman"/>
          <w:color w:val="000000"/>
          <w:spacing w:val="12"/>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mezzo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raccomandata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60"/>
          <w:sz w:val="22"/>
          <w:szCs w:val="22"/>
        </w:rPr>
        <w:t xml:space="preserve"> </w:t>
      </w:r>
      <w:r>
        <w:rPr>
          <w:rFonts w:cs="Times New Roman" w:ascii="Times New Roman" w:hAnsi="Times New Roman"/>
          <w:color w:val="000000"/>
          <w:sz w:val="22"/>
          <w:szCs w:val="22"/>
        </w:rPr>
        <w:t>posta</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elettronica</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certificata,</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unitamente</w:t>
      </w:r>
      <w:r>
        <w:rPr>
          <w:rFonts w:cs="Times New Roman" w:ascii="Times New Roman" w:hAnsi="Times New Roman"/>
          <w:color w:val="000000"/>
          <w:spacing w:val="59"/>
          <w:sz w:val="22"/>
          <w:szCs w:val="22"/>
        </w:rPr>
        <w:t xml:space="preserve"> </w:t>
      </w:r>
      <w:r>
        <w:rPr>
          <w:rFonts w:cs="Times New Roman" w:ascii="Times New Roman" w:hAnsi="Times New Roman"/>
          <w:color w:val="000000"/>
          <w:spacing w:val="1"/>
          <w:sz w:val="22"/>
          <w:szCs w:val="22"/>
        </w:rPr>
        <w:t>al</w:t>
      </w:r>
      <w:r>
        <w:rPr>
          <w:rFonts w:cs="Times New Roman" w:ascii="Times New Roman" w:hAnsi="Times New Roman"/>
          <w:color w:val="000000"/>
          <w:spacing w:val="57"/>
          <w:sz w:val="22"/>
          <w:szCs w:val="22"/>
        </w:rPr>
        <w:t xml:space="preserve"> </w:t>
      </w:r>
      <w:r>
        <w:rPr>
          <w:rFonts w:cs="Times New Roman" w:ascii="Times New Roman" w:hAnsi="Times New Roman"/>
          <w:color w:val="000000"/>
          <w:sz w:val="22"/>
          <w:szCs w:val="22"/>
        </w:rPr>
        <w:t>termine</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finale</w:t>
      </w:r>
      <w:r>
        <w:rPr>
          <w:rFonts w:cs="Times New Roman" w:ascii="Times New Roman" w:hAnsi="Times New Roman"/>
          <w:color w:val="000000"/>
          <w:spacing w:val="59"/>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versamento</w:t>
      </w:r>
      <w:r>
        <w:rPr>
          <w:rFonts w:cs="Times New Roman" w:ascii="Times New Roman" w:hAnsi="Times New Roman"/>
          <w:color w:val="000000"/>
          <w:spacing w:val="60"/>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saldo</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prezzo</w:t>
      </w:r>
      <w:r>
        <w:rPr>
          <w:rFonts w:cs="Times New Roman" w:ascii="Times New Roman" w:hAnsi="Times New Roman"/>
          <w:color w:val="000000"/>
          <w:spacing w:val="68"/>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68"/>
          <w:sz w:val="22"/>
          <w:szCs w:val="22"/>
        </w:rPr>
        <w:t xml:space="preserve"> </w:t>
      </w:r>
      <w:r>
        <w:rPr>
          <w:rFonts w:cs="Times New Roman" w:ascii="Times New Roman" w:hAnsi="Times New Roman"/>
          <w:color w:val="000000"/>
          <w:sz w:val="22"/>
          <w:szCs w:val="22"/>
        </w:rPr>
        <w:t>aggiudicazione,</w:t>
      </w:r>
      <w:r>
        <w:rPr>
          <w:rFonts w:cs="Times New Roman" w:ascii="Times New Roman" w:hAnsi="Times New Roman"/>
          <w:color w:val="000000"/>
          <w:spacing w:val="67"/>
          <w:sz w:val="22"/>
          <w:szCs w:val="22"/>
        </w:rPr>
        <w:t xml:space="preserve"> </w:t>
      </w:r>
      <w:r>
        <w:rPr>
          <w:rFonts w:cs="Times New Roman" w:ascii="Times New Roman" w:hAnsi="Times New Roman"/>
          <w:b/>
          <w:color w:val="000000"/>
          <w:sz w:val="22"/>
          <w:szCs w:val="22"/>
          <w:u w:val="single"/>
        </w:rPr>
        <w:t>che</w:t>
      </w:r>
      <w:r>
        <w:rPr>
          <w:rFonts w:cs="Times New Roman" w:ascii="Times New Roman" w:hAnsi="Times New Roman"/>
          <w:b/>
          <w:color w:val="000000"/>
          <w:spacing w:val="68"/>
          <w:sz w:val="22"/>
          <w:szCs w:val="22"/>
          <w:u w:val="single"/>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66"/>
          <w:sz w:val="22"/>
          <w:szCs w:val="22"/>
          <w:u w:val="single"/>
        </w:rPr>
        <w:t xml:space="preserve"> </w:t>
      </w:r>
      <w:r>
        <w:rPr>
          <w:rFonts w:cs="Times New Roman" w:ascii="Times New Roman" w:hAnsi="Times New Roman"/>
          <w:b/>
          <w:color w:val="000000"/>
          <w:sz w:val="22"/>
          <w:szCs w:val="22"/>
          <w:u w:val="single"/>
        </w:rPr>
        <w:t>nessun</w:t>
      </w:r>
      <w:r>
        <w:rPr>
          <w:rFonts w:cs="Times New Roman" w:ascii="Times New Roman" w:hAnsi="Times New Roman"/>
          <w:b/>
          <w:color w:val="000000"/>
          <w:spacing w:val="67"/>
          <w:sz w:val="22"/>
          <w:szCs w:val="22"/>
          <w:u w:val="single"/>
        </w:rPr>
        <w:t xml:space="preserve"> </w:t>
      </w:r>
      <w:r>
        <w:rPr>
          <w:rFonts w:cs="Times New Roman" w:ascii="Times New Roman" w:hAnsi="Times New Roman"/>
          <w:b/>
          <w:color w:val="000000"/>
          <w:sz w:val="22"/>
          <w:szCs w:val="22"/>
          <w:u w:val="single"/>
        </w:rPr>
        <w:t>caso</w:t>
      </w:r>
      <w:r>
        <w:rPr>
          <w:rFonts w:cs="Times New Roman" w:ascii="Times New Roman" w:hAnsi="Times New Roman"/>
          <w:b/>
          <w:color w:val="000000"/>
          <w:spacing w:val="67"/>
          <w:sz w:val="22"/>
          <w:szCs w:val="22"/>
          <w:u w:val="single"/>
        </w:rPr>
        <w:t xml:space="preserve"> </w:t>
      </w:r>
      <w:r>
        <w:rPr>
          <w:rFonts w:cs="Times New Roman" w:ascii="Times New Roman" w:hAnsi="Times New Roman"/>
          <w:b/>
          <w:color w:val="000000"/>
          <w:spacing w:val="-1"/>
          <w:sz w:val="22"/>
          <w:szCs w:val="22"/>
          <w:u w:val="single"/>
        </w:rPr>
        <w:t>può</w:t>
      </w:r>
      <w:r>
        <w:rPr>
          <w:rFonts w:cs="Times New Roman" w:ascii="Times New Roman" w:hAnsi="Times New Roman"/>
          <w:b/>
          <w:color w:val="000000"/>
          <w:spacing w:val="68"/>
          <w:sz w:val="22"/>
          <w:szCs w:val="22"/>
          <w:u w:val="single"/>
        </w:rPr>
        <w:t xml:space="preserve"> </w:t>
      </w:r>
      <w:r>
        <w:rPr>
          <w:rFonts w:cs="Times New Roman" w:ascii="Times New Roman" w:hAnsi="Times New Roman"/>
          <w:b/>
          <w:color w:val="000000"/>
          <w:sz w:val="22"/>
          <w:szCs w:val="22"/>
          <w:u w:val="single"/>
        </w:rPr>
        <w:t>essere</w:t>
      </w:r>
      <w:r>
        <w:rPr>
          <w:rFonts w:cs="Times New Roman" w:ascii="Times New Roman" w:hAnsi="Times New Roman"/>
          <w:b/>
          <w:color w:val="000000"/>
          <w:spacing w:val="68"/>
          <w:sz w:val="22"/>
          <w:szCs w:val="22"/>
          <w:u w:val="single"/>
        </w:rPr>
        <w:t xml:space="preserve"> </w:t>
      </w:r>
      <w:r>
        <w:rPr>
          <w:rFonts w:cs="Times New Roman" w:ascii="Times New Roman" w:hAnsi="Times New Roman"/>
          <w:b/>
          <w:color w:val="000000"/>
          <w:sz w:val="22"/>
          <w:szCs w:val="22"/>
          <w:u w:val="single"/>
        </w:rPr>
        <w:t>superiore</w:t>
      </w:r>
      <w:r>
        <w:rPr>
          <w:rFonts w:cs="Times New Roman" w:ascii="Times New Roman" w:hAnsi="Times New Roman"/>
          <w:b/>
          <w:color w:val="000000"/>
          <w:spacing w:val="66"/>
          <w:sz w:val="22"/>
          <w:szCs w:val="22"/>
          <w:u w:val="single"/>
        </w:rPr>
        <w:t xml:space="preserve"> </w:t>
      </w:r>
      <w:r>
        <w:rPr>
          <w:rFonts w:cs="Times New Roman" w:ascii="Times New Roman" w:hAnsi="Times New Roman"/>
          <w:b/>
          <w:color w:val="000000"/>
          <w:sz w:val="22"/>
          <w:szCs w:val="22"/>
          <w:u w:val="single"/>
        </w:rPr>
        <w:t>ai</w:t>
      </w:r>
      <w:r>
        <w:rPr>
          <w:rFonts w:cs="Times New Roman" w:ascii="Times New Roman" w:hAnsi="Times New Roman"/>
          <w:b/>
          <w:color w:val="000000"/>
          <w:spacing w:val="65"/>
          <w:sz w:val="22"/>
          <w:szCs w:val="22"/>
          <w:u w:val="single"/>
        </w:rPr>
        <w:t xml:space="preserve"> </w:t>
      </w:r>
      <w:r>
        <w:rPr>
          <w:rFonts w:cs="Times New Roman" w:ascii="Times New Roman" w:hAnsi="Times New Roman"/>
          <w:b/>
          <w:color w:val="000000"/>
          <w:sz w:val="22"/>
          <w:szCs w:val="22"/>
          <w:u w:val="single"/>
        </w:rPr>
        <w:t>120</w:t>
      </w:r>
      <w:r>
        <w:rPr>
          <w:rFonts w:cs="Times New Roman" w:ascii="Times New Roman" w:hAnsi="Times New Roman"/>
          <w:b/>
          <w:color w:val="000000"/>
          <w:spacing w:val="67"/>
          <w:sz w:val="22"/>
          <w:szCs w:val="22"/>
          <w:u w:val="single"/>
        </w:rPr>
        <w:t xml:space="preserve"> </w:t>
      </w:r>
      <w:r>
        <w:rPr>
          <w:rFonts w:cs="Times New Roman" w:ascii="Times New Roman" w:hAnsi="Times New Roman"/>
          <w:b/>
          <w:color w:val="000000"/>
          <w:sz w:val="22"/>
          <w:szCs w:val="22"/>
          <w:u w:val="single"/>
        </w:rPr>
        <w:t>giorni</w:t>
        <w:br/>
      </w:r>
      <w:r>
        <w:rPr>
          <w:rFonts w:cs="Times New Roman" w:ascii="Times New Roman" w:hAnsi="Times New Roman"/>
          <w:b/>
          <w:color w:val="000000"/>
          <w:spacing w:val="302"/>
          <w:sz w:val="22"/>
          <w:szCs w:val="22"/>
        </w:rPr>
        <w:t xml:space="preserve"> </w:t>
      </w:r>
      <w:r>
        <w:rPr>
          <w:rFonts w:cs="Times New Roman" w:ascii="Times New Roman" w:hAnsi="Times New Roman"/>
          <w:b/>
          <w:color w:val="000000"/>
          <w:sz w:val="22"/>
          <w:szCs w:val="22"/>
          <w:u w:val="single"/>
        </w:rPr>
        <w:t>decorrenti</w:t>
      </w:r>
      <w:r>
        <w:rPr>
          <w:rFonts w:cs="Times New Roman" w:ascii="Times New Roman" w:hAnsi="Times New Roman"/>
          <w:b/>
          <w:color w:val="000000"/>
          <w:spacing w:val="15"/>
          <w:sz w:val="22"/>
          <w:szCs w:val="22"/>
          <w:u w:val="single"/>
        </w:rPr>
        <w:t xml:space="preserve"> </w:t>
      </w:r>
      <w:r>
        <w:rPr>
          <w:rFonts w:cs="Times New Roman" w:ascii="Times New Roman" w:hAnsi="Times New Roman"/>
          <w:b/>
          <w:color w:val="000000"/>
          <w:sz w:val="22"/>
          <w:szCs w:val="22"/>
          <w:u w:val="single"/>
        </w:rPr>
        <w:t>dalla</w:t>
      </w:r>
      <w:r>
        <w:rPr>
          <w:rFonts w:cs="Times New Roman" w:ascii="Times New Roman" w:hAnsi="Times New Roman"/>
          <w:b/>
          <w:color w:val="000000"/>
          <w:spacing w:val="14"/>
          <w:sz w:val="22"/>
          <w:szCs w:val="22"/>
          <w:u w:val="single"/>
        </w:rPr>
        <w:t xml:space="preserve"> </w:t>
      </w:r>
      <w:r>
        <w:rPr>
          <w:rFonts w:cs="Times New Roman" w:ascii="Times New Roman" w:hAnsi="Times New Roman"/>
          <w:b/>
          <w:color w:val="000000"/>
          <w:sz w:val="22"/>
          <w:szCs w:val="22"/>
          <w:u w:val="single"/>
        </w:rPr>
        <w:t>data</w:t>
      </w:r>
      <w:r>
        <w:rPr>
          <w:rFonts w:cs="Times New Roman" w:ascii="Times New Roman" w:hAnsi="Times New Roman"/>
          <w:b/>
          <w:color w:val="000000"/>
          <w:spacing w:val="15"/>
          <w:sz w:val="22"/>
          <w:szCs w:val="22"/>
          <w:u w:val="single"/>
        </w:rPr>
        <w:t xml:space="preserve"> </w:t>
      </w:r>
      <w:r>
        <w:rPr>
          <w:rFonts w:cs="Times New Roman" w:ascii="Times New Roman" w:hAnsi="Times New Roman"/>
          <w:b/>
          <w:color w:val="000000"/>
          <w:spacing w:val="-1"/>
          <w:sz w:val="22"/>
          <w:szCs w:val="22"/>
          <w:u w:val="single"/>
        </w:rPr>
        <w:t>di</w:t>
      </w:r>
      <w:r>
        <w:rPr>
          <w:rFonts w:cs="Times New Roman" w:ascii="Times New Roman" w:hAnsi="Times New Roman"/>
          <w:b/>
          <w:color w:val="000000"/>
          <w:spacing w:val="15"/>
          <w:sz w:val="22"/>
          <w:szCs w:val="22"/>
          <w:u w:val="single"/>
        </w:rPr>
        <w:t xml:space="preserve"> </w:t>
      </w:r>
      <w:r>
        <w:rPr>
          <w:rFonts w:cs="Times New Roman" w:ascii="Times New Roman" w:hAnsi="Times New Roman"/>
          <w:b/>
          <w:color w:val="000000"/>
          <w:sz w:val="22"/>
          <w:szCs w:val="22"/>
          <w:u w:val="single"/>
        </w:rPr>
        <w:t>aggiudicazione</w:t>
      </w:r>
      <w:r>
        <w:rPr>
          <w:rFonts w:cs="Times New Roman" w:ascii="Times New Roman" w:hAnsi="Times New Roman"/>
          <w:color w:val="000000"/>
          <w:sz w:val="22"/>
          <w:szCs w:val="22"/>
        </w:rPr>
        <w:t>,</w:t>
      </w:r>
      <w:r>
        <w:rPr>
          <w:rFonts w:cs="Times New Roman" w:ascii="Times New Roman" w:hAnsi="Times New Roman"/>
          <w:color w:val="000000"/>
          <w:spacing w:val="15"/>
          <w:sz w:val="22"/>
          <w:szCs w:val="22"/>
        </w:rPr>
        <w:t xml:space="preserve"> </w:t>
      </w:r>
      <w:r>
        <w:rPr>
          <w:rFonts w:cs="Times New Roman" w:ascii="Times New Roman" w:hAnsi="Times New Roman"/>
          <w:color w:val="000000"/>
          <w:spacing w:val="1"/>
          <w:sz w:val="22"/>
          <w:szCs w:val="22"/>
        </w:rPr>
        <w:t>ed</w:t>
      </w:r>
      <w:r>
        <w:rPr>
          <w:rFonts w:cs="Times New Roman" w:ascii="Times New Roman" w:hAnsi="Times New Roman"/>
          <w:color w:val="000000"/>
          <w:spacing w:val="14"/>
          <w:sz w:val="22"/>
          <w:szCs w:val="22"/>
        </w:rPr>
        <w:t xml:space="preserve"> </w:t>
      </w:r>
      <w:r>
        <w:rPr>
          <w:rFonts w:cs="Times New Roman" w:ascii="Times New Roman" w:hAnsi="Times New Roman"/>
          <w:color w:val="000000"/>
          <w:spacing w:val="-1"/>
          <w:sz w:val="22"/>
          <w:szCs w:val="22"/>
        </w:rPr>
        <w:t>alle</w:t>
      </w:r>
      <w:r>
        <w:rPr>
          <w:rFonts w:cs="Times New Roman" w:ascii="Times New Roman" w:hAnsi="Times New Roman"/>
          <w:color w:val="000000"/>
          <w:spacing w:val="16"/>
          <w:sz w:val="22"/>
          <w:szCs w:val="22"/>
        </w:rPr>
        <w:t xml:space="preserve"> </w:t>
      </w:r>
      <w:r>
        <w:rPr>
          <w:rFonts w:cs="Times New Roman" w:ascii="Times New Roman" w:hAnsi="Times New Roman"/>
          <w:color w:val="000000"/>
          <w:sz w:val="22"/>
          <w:szCs w:val="22"/>
        </w:rPr>
        <w:t>coordinate</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bancarie</w:t>
      </w:r>
      <w:r>
        <w:rPr>
          <w:rFonts w:cs="Times New Roman" w:ascii="Times New Roman" w:hAnsi="Times New Roman"/>
          <w:color w:val="000000"/>
          <w:spacing w:val="15"/>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conto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corrente,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intestato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alla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procedura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esecutiva, da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utilizzare</w:t>
      </w:r>
      <w:r>
        <w:rPr>
          <w:rFonts w:cs="Times New Roman" w:ascii="Times New Roman" w:hAnsi="Times New Roman"/>
          <w:color w:val="000000"/>
          <w:spacing w:val="1"/>
          <w:sz w:val="22"/>
          <w:szCs w:val="22"/>
        </w:rPr>
        <w:t xml:space="preserve"> per</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pagamento.</w:t>
      </w:r>
    </w:p>
    <w:p>
      <w:pPr>
        <w:pStyle w:val="Normal"/>
        <w:widowControl/>
        <w:suppressAutoHyphens w:val="true"/>
        <w:bidi w:val="0"/>
        <w:spacing w:lineRule="auto" w:line="360" w:before="0" w:after="0"/>
        <w:ind w:hanging="0" w:left="0" w:right="340"/>
        <w:jc w:val="both"/>
        <w:rPr>
          <w:rFonts w:ascii="Times New Roman" w:hAnsi="Times New Roman"/>
          <w:sz w:val="22"/>
          <w:szCs w:val="22"/>
        </w:rPr>
      </w:pPr>
      <w:r>
        <w:rPr>
          <w:rFonts w:cs="Times New Roman" w:ascii="Times New Roman" w:hAnsi="Times New Roman"/>
          <w:b/>
          <w:color w:val="000000"/>
          <w:spacing w:val="-1"/>
          <w:sz w:val="22"/>
          <w:szCs w:val="22"/>
        </w:rPr>
        <w:t>b)</w:t>
      </w:r>
      <w:r>
        <w:rPr>
          <w:rFonts w:cs="Times New Roman" w:ascii="Times New Roman" w:hAnsi="Times New Roman"/>
          <w:b/>
          <w:color w:val="000000"/>
          <w:spacing w:val="99"/>
          <w:sz w:val="22"/>
          <w:szCs w:val="22"/>
        </w:rPr>
        <w:t xml:space="preserve"> </w:t>
      </w:r>
      <w:r>
        <w:rPr>
          <w:rFonts w:cs="Times New Roman" w:ascii="Times New Roman" w:hAnsi="Times New Roman"/>
          <w:color w:val="000000"/>
          <w:spacing w:val="-4"/>
          <w:sz w:val="22"/>
          <w:szCs w:val="22"/>
        </w:rPr>
        <w:t>La</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soggetta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alle</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imposte</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registro,</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ipotecarie</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catastali</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1"/>
          <w:sz w:val="22"/>
          <w:szCs w:val="22"/>
        </w:rPr>
        <w:t>nella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misura</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prevista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dalla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legge;</w:t>
      </w:r>
      <w:r>
        <w:rPr>
          <w:rFonts w:cs="Times New Roman" w:ascii="Times New Roman" w:hAnsi="Times New Roman"/>
          <w:color w:val="000000"/>
          <w:spacing w:val="1"/>
          <w:sz w:val="22"/>
          <w:szCs w:val="22"/>
        </w:rPr>
        <w:t xml:space="preserve"> detti</w:t>
      </w:r>
      <w:r>
        <w:rPr>
          <w:rFonts w:cs="Times New Roman" w:ascii="Times New Roman" w:hAnsi="Times New Roman"/>
          <w:color w:val="000000"/>
          <w:sz w:val="22"/>
          <w:szCs w:val="22"/>
        </w:rPr>
        <w:t xml:space="preserve"> oneri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fiscali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saranno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 xml:space="preserve">carico </w:t>
      </w:r>
      <w:r>
        <w:rPr>
          <w:rFonts w:cs="Times New Roman" w:ascii="Times New Roman" w:hAnsi="Times New Roman"/>
          <w:color w:val="000000"/>
          <w:spacing w:val="2"/>
          <w:sz w:val="22"/>
          <w:szCs w:val="22"/>
        </w:rPr>
        <w:t>de</w:t>
      </w:r>
      <w:r>
        <w:rPr>
          <w:rFonts w:cs="Times New Roman" w:ascii="Times New Roman" w:hAnsi="Times New Roman"/>
          <w:color w:val="000000"/>
          <w:sz w:val="22"/>
          <w:szCs w:val="22"/>
        </w:rPr>
        <w:t>ll’aggiudicatario.</w:t>
      </w:r>
    </w:p>
    <w:p>
      <w:pPr>
        <w:pStyle w:val="Normal"/>
        <w:widowControl/>
        <w:suppressAutoHyphens w:val="true"/>
        <w:bidi w:val="0"/>
        <w:spacing w:lineRule="auto" w:line="360" w:before="0" w:after="0"/>
        <w:ind w:hanging="0" w:left="0" w:right="113"/>
        <w:jc w:val="left"/>
        <w:rPr>
          <w:rFonts w:ascii="Times New Roman" w:hAnsi="Times New Roman"/>
          <w:sz w:val="22"/>
          <w:szCs w:val="22"/>
        </w:rPr>
      </w:pPr>
      <w:r>
        <w:rPr>
          <w:rFonts w:cs="Times New Roman" w:ascii="Times New Roman" w:hAnsi="Times New Roman"/>
          <w:b/>
          <w:color w:val="000000"/>
          <w:spacing w:val="1"/>
          <w:sz w:val="22"/>
          <w:szCs w:val="22"/>
        </w:rPr>
        <w:t>c)</w:t>
      </w:r>
      <w:r>
        <w:rPr>
          <w:rFonts w:cs="Times New Roman" w:ascii="Times New Roman" w:hAnsi="Times New Roman"/>
          <w:b/>
          <w:color w:val="000000"/>
          <w:spacing w:val="122"/>
          <w:sz w:val="22"/>
          <w:szCs w:val="22"/>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nessun</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caso</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sarà</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consentito</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all’offerente</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pacing w:val="-1"/>
          <w:sz w:val="22"/>
          <w:szCs w:val="22"/>
          <w:u w:val="single"/>
        </w:rPr>
        <w:t>divenuto</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aggiudicatario</w:t>
      </w:r>
      <w:r>
        <w:rPr>
          <w:rFonts w:cs="Times New Roman" w:ascii="Times New Roman" w:hAnsi="Times New Roman"/>
          <w:b/>
          <w:color w:val="000000"/>
          <w:spacing w:val="5"/>
          <w:sz w:val="22"/>
          <w:szCs w:val="22"/>
          <w:u w:val="single"/>
        </w:rPr>
        <w:t xml:space="preserve"> </w:t>
      </w:r>
      <w:r>
        <w:rPr>
          <w:rFonts w:cs="Times New Roman" w:ascii="Times New Roman" w:hAnsi="Times New Roman"/>
          <w:b/>
          <w:color w:val="000000"/>
          <w:spacing w:val="1"/>
          <w:sz w:val="22"/>
          <w:szCs w:val="22"/>
          <w:u w:val="single"/>
        </w:rPr>
        <w:t>la</w:t>
      </w:r>
      <w:r>
        <w:rPr>
          <w:rFonts w:cs="Times New Roman" w:ascii="Times New Roman" w:hAnsi="Times New Roman"/>
          <w:b/>
          <w:color w:val="000000"/>
          <w:spacing w:val="4"/>
          <w:sz w:val="22"/>
          <w:szCs w:val="22"/>
          <w:u w:val="single"/>
        </w:rPr>
        <w:t xml:space="preserve"> </w:t>
      </w:r>
      <w:r>
        <w:rPr>
          <w:rFonts w:cs="Times New Roman" w:ascii="Times New Roman" w:hAnsi="Times New Roman"/>
          <w:b/>
          <w:color w:val="000000"/>
          <w:sz w:val="22"/>
          <w:szCs w:val="22"/>
          <w:u w:val="single"/>
        </w:rPr>
        <w:t>rateizzazione</w:t>
      </w:r>
      <w:r>
        <w:rPr>
          <w:rFonts w:cs="Times New Roman" w:ascii="Times New Roman" w:hAnsi="Times New Roman"/>
          <w:b/>
          <w:color w:val="000000"/>
          <w:sz w:val="22"/>
          <w:szCs w:val="22"/>
        </w:rPr>
        <w:t xml:space="preserve"> </w:t>
      </w:r>
      <w:r>
        <w:rPr>
          <w:rFonts w:cs="Times New Roman" w:ascii="Times New Roman" w:hAnsi="Times New Roman"/>
          <w:b/>
          <w:color w:val="000000"/>
          <w:sz w:val="22"/>
          <w:szCs w:val="22"/>
          <w:u w:val="single"/>
        </w:rPr>
        <w:t>del</w:t>
      </w:r>
      <w:r>
        <w:rPr>
          <w:rFonts w:cs="Times New Roman" w:ascii="Times New Roman" w:hAnsi="Times New Roman"/>
          <w:b/>
          <w:color w:val="000000"/>
          <w:spacing w:val="1"/>
          <w:sz w:val="22"/>
          <w:szCs w:val="22"/>
          <w:u w:val="single"/>
        </w:rPr>
        <w:t xml:space="preserve"> </w:t>
      </w:r>
      <w:r>
        <w:rPr>
          <w:rFonts w:cs="Times New Roman" w:ascii="Times New Roman" w:hAnsi="Times New Roman"/>
          <w:b/>
          <w:color w:val="000000"/>
          <w:sz w:val="22"/>
          <w:szCs w:val="22"/>
          <w:u w:val="single"/>
        </w:rPr>
        <w:t>prezzo</w:t>
      </w:r>
      <w:r>
        <w:rPr>
          <w:rFonts w:cs="Times New Roman" w:ascii="Times New Roman" w:hAnsi="Times New Roman"/>
          <w:b/>
          <w:color w:val="000000"/>
          <w:spacing w:val="1"/>
          <w:sz w:val="22"/>
          <w:szCs w:val="22"/>
          <w:u w:val="single"/>
        </w:rPr>
        <w:t xml:space="preserve"> </w:t>
        <w:br/>
      </w:r>
      <w:r>
        <w:rPr>
          <w:rFonts w:cs="Times New Roman" w:ascii="Times New Roman" w:hAnsi="Times New Roman"/>
          <w:b/>
          <w:color w:val="000000"/>
          <w:spacing w:val="1"/>
          <w:sz w:val="22"/>
          <w:szCs w:val="22"/>
          <w:u w:val="none"/>
        </w:rPr>
        <w:t xml:space="preserve">      </w:t>
      </w:r>
      <w:r>
        <w:rPr>
          <w:rFonts w:cs="Times New Roman" w:ascii="Times New Roman" w:hAnsi="Times New Roman"/>
          <w:b/>
          <w:color w:val="000000"/>
          <w:spacing w:val="-1"/>
          <w:sz w:val="22"/>
          <w:szCs w:val="22"/>
          <w:u w:val="single"/>
        </w:rPr>
        <w:t>di</w:t>
      </w:r>
      <w:r>
        <w:rPr>
          <w:rFonts w:cs="Times New Roman" w:ascii="Times New Roman" w:hAnsi="Times New Roman"/>
          <w:b/>
          <w:color w:val="000000"/>
          <w:spacing w:val="1"/>
          <w:sz w:val="22"/>
          <w:szCs w:val="22"/>
          <w:u w:val="single"/>
        </w:rPr>
        <w:t xml:space="preserve"> </w:t>
      </w:r>
      <w:r>
        <w:rPr>
          <w:rFonts w:cs="Times New Roman" w:ascii="Times New Roman" w:hAnsi="Times New Roman"/>
          <w:b/>
          <w:color w:val="000000"/>
          <w:sz w:val="22"/>
          <w:szCs w:val="22"/>
          <w:u w:val="single"/>
        </w:rPr>
        <w:t>aggiudicazione.</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color w:val="000000"/>
          <w:sz w:val="22"/>
          <w:szCs w:val="22"/>
        </w:rPr>
        <w:t xml:space="preserve"> </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color w:val="000000"/>
          <w:sz w:val="22"/>
          <w:szCs w:val="22"/>
        </w:rPr>
        <w:t xml:space="preserve"> </w:t>
      </w:r>
      <w:r>
        <w:rPr>
          <w:rFonts w:cs="Times New Roman" w:ascii="Times New Roman" w:hAnsi="Times New Roman"/>
          <w:b/>
          <w:color w:val="000000"/>
          <w:sz w:val="22"/>
          <w:szCs w:val="22"/>
        </w:rPr>
        <w:t>5. Regime</w:t>
      </w:r>
      <w:r>
        <w:rPr>
          <w:rFonts w:cs="Times New Roman" w:ascii="Times New Roman" w:hAnsi="Times New Roman"/>
          <w:b/>
          <w:color w:val="000000"/>
          <w:spacing w:val="1"/>
          <w:sz w:val="22"/>
          <w:szCs w:val="22"/>
        </w:rPr>
        <w:t xml:space="preserve"> </w:t>
      </w:r>
      <w:r>
        <w:rPr>
          <w:rFonts w:cs="Times New Roman" w:ascii="Times New Roman" w:hAnsi="Times New Roman"/>
          <w:b/>
          <w:color w:val="000000"/>
          <w:sz w:val="22"/>
          <w:szCs w:val="22"/>
        </w:rPr>
        <w:t>della vendita.</w:t>
      </w:r>
    </w:p>
    <w:p>
      <w:pPr>
        <w:pStyle w:val="Normal"/>
        <w:spacing w:lineRule="auto" w:line="360" w:before="0" w:after="0"/>
        <w:ind w:right="283"/>
        <w:jc w:val="both"/>
        <w:rPr>
          <w:rFonts w:ascii="Times New Roman" w:hAnsi="Times New Roman"/>
          <w:sz w:val="22"/>
          <w:szCs w:val="22"/>
        </w:rPr>
      </w:pPr>
      <w:r>
        <w:rPr>
          <w:rFonts w:cs="Times New Roman" w:ascii="Times New Roman" w:hAnsi="Times New Roman"/>
          <w:b/>
          <w:color w:val="000000"/>
          <w:sz w:val="22"/>
          <w:szCs w:val="22"/>
        </w:rPr>
        <w:t>a)</w:t>
      </w:r>
      <w:r>
        <w:rPr>
          <w:rFonts w:cs="Times New Roman" w:ascii="Times New Roman" w:hAnsi="Times New Roman"/>
          <w:b/>
          <w:color w:val="000000"/>
          <w:spacing w:val="111"/>
          <w:sz w:val="22"/>
          <w:szCs w:val="22"/>
        </w:rPr>
        <w:t xml:space="preserve"> </w:t>
      </w:r>
      <w:r>
        <w:rPr>
          <w:rFonts w:cs="Times New Roman" w:ascii="Times New Roman" w:hAnsi="Times New Roman"/>
          <w:color w:val="000000"/>
          <w:spacing w:val="-4"/>
          <w:sz w:val="22"/>
          <w:szCs w:val="22"/>
        </w:rPr>
        <w:t>La</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avviene</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nello</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stato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fatto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diritto</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18"/>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19"/>
          <w:sz w:val="22"/>
          <w:szCs w:val="22"/>
        </w:rPr>
        <w:t xml:space="preserve"> </w:t>
      </w:r>
      <w:r>
        <w:rPr>
          <w:rFonts w:cs="Times New Roman" w:ascii="Times New Roman" w:hAnsi="Times New Roman"/>
          <w:color w:val="000000"/>
          <w:sz w:val="22"/>
          <w:szCs w:val="22"/>
        </w:rPr>
        <w:t>bene</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attualmente</w:t>
      </w:r>
      <w:r>
        <w:rPr>
          <w:rFonts w:cs="Times New Roman" w:ascii="Times New Roman" w:hAnsi="Times New Roman"/>
          <w:color w:val="000000"/>
          <w:spacing w:val="15"/>
          <w:sz w:val="22"/>
          <w:szCs w:val="22"/>
        </w:rPr>
        <w:t xml:space="preserve"> </w:t>
      </w:r>
      <w:r>
        <w:rPr>
          <w:rFonts w:cs="Times New Roman" w:ascii="Times New Roman" w:hAnsi="Times New Roman"/>
          <w:color w:val="000000"/>
          <w:spacing w:val="-1"/>
          <w:sz w:val="22"/>
          <w:szCs w:val="22"/>
        </w:rPr>
        <w:t>si</w:t>
      </w:r>
      <w:r>
        <w:rPr>
          <w:rFonts w:cs="Times New Roman" w:ascii="Times New Roman" w:hAnsi="Times New Roman"/>
          <w:color w:val="000000"/>
          <w:spacing w:val="31"/>
          <w:sz w:val="22"/>
          <w:szCs w:val="22"/>
        </w:rPr>
        <w:t xml:space="preserve"> </w:t>
      </w:r>
      <w:r>
        <w:rPr>
          <w:rFonts w:cs="Times New Roman" w:ascii="Times New Roman" w:hAnsi="Times New Roman"/>
          <w:color w:val="000000"/>
          <w:sz w:val="22"/>
          <w:szCs w:val="22"/>
        </w:rPr>
        <w:t>trova,</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con</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tutte</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eventuali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pertinenze,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accessioni, ragioni</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ed</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azioni, servitù attive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passive;</w:t>
        <w:br/>
      </w:r>
      <w:r>
        <w:rPr>
          <w:rFonts w:cs="Times New Roman" w:ascii="Times New Roman" w:hAnsi="Times New Roman"/>
          <w:b/>
          <w:color w:val="000000"/>
          <w:spacing w:val="-1"/>
          <w:sz w:val="22"/>
          <w:szCs w:val="22"/>
        </w:rPr>
        <w:t>b)</w:t>
      </w:r>
      <w:r>
        <w:rPr>
          <w:rFonts w:cs="Times New Roman" w:ascii="Times New Roman" w:hAnsi="Times New Roman"/>
          <w:b/>
          <w:color w:val="000000"/>
          <w:spacing w:val="99"/>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è</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corpo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non</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6"/>
          <w:sz w:val="22"/>
          <w:szCs w:val="22"/>
        </w:rPr>
        <w:t xml:space="preserve"> </w:t>
      </w:r>
      <w:r>
        <w:rPr>
          <w:rFonts w:cs="Times New Roman" w:ascii="Times New Roman" w:hAnsi="Times New Roman"/>
          <w:color w:val="000000"/>
          <w:sz w:val="22"/>
          <w:szCs w:val="22"/>
        </w:rPr>
        <w:t>misura;</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eventuali</w:t>
      </w:r>
      <w:r>
        <w:rPr>
          <w:rFonts w:cs="Times New Roman" w:ascii="Times New Roman" w:hAnsi="Times New Roman"/>
          <w:color w:val="000000"/>
          <w:spacing w:val="6"/>
          <w:sz w:val="22"/>
          <w:szCs w:val="22"/>
        </w:rPr>
        <w:t xml:space="preserve"> </w:t>
      </w:r>
      <w:r>
        <w:rPr>
          <w:rFonts w:cs="Times New Roman" w:ascii="Times New Roman" w:hAnsi="Times New Roman"/>
          <w:color w:val="000000"/>
          <w:spacing w:val="-1"/>
          <w:sz w:val="22"/>
          <w:szCs w:val="22"/>
        </w:rPr>
        <w:t>differenze</w:t>
      </w:r>
      <w:r>
        <w:rPr>
          <w:rFonts w:cs="Times New Roman" w:ascii="Times New Roman" w:hAnsi="Times New Roman"/>
          <w:color w:val="000000"/>
          <w:spacing w:val="6"/>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misura</w:t>
      </w:r>
      <w:r>
        <w:rPr>
          <w:rFonts w:cs="Times New Roman" w:ascii="Times New Roman" w:hAnsi="Times New Roman"/>
          <w:color w:val="000000"/>
          <w:spacing w:val="6"/>
          <w:sz w:val="22"/>
          <w:szCs w:val="22"/>
        </w:rPr>
        <w:t xml:space="preserve"> </w:t>
      </w:r>
      <w:r>
        <w:rPr>
          <w:rFonts w:cs="Times New Roman" w:ascii="Times New Roman" w:hAnsi="Times New Roman"/>
          <w:color w:val="000000"/>
          <w:sz w:val="22"/>
          <w:szCs w:val="22"/>
        </w:rPr>
        <w:t>non</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potranno</w:t>
      </w:r>
      <w:r>
        <w:rPr>
          <w:rFonts w:cs="Times New Roman" w:ascii="Times New Roman" w:hAnsi="Times New Roman"/>
          <w:color w:val="000000"/>
          <w:spacing w:val="5"/>
          <w:sz w:val="22"/>
          <w:szCs w:val="22"/>
        </w:rPr>
        <w:t xml:space="preserve"> </w:t>
      </w:r>
      <w:r>
        <w:rPr>
          <w:rFonts w:cs="Times New Roman" w:ascii="Times New Roman" w:hAnsi="Times New Roman"/>
          <w:color w:val="000000"/>
          <w:spacing w:val="1"/>
          <w:sz w:val="22"/>
          <w:szCs w:val="22"/>
        </w:rPr>
        <w:t>dar</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luogo</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ad</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alcun risarcimento,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indennità</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o riduzione</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prezzo;</w:t>
      </w:r>
    </w:p>
    <w:p>
      <w:pPr>
        <w:pStyle w:val="Normal"/>
        <w:spacing w:lineRule="auto" w:line="360" w:before="0" w:after="0"/>
        <w:ind w:right="283"/>
        <w:jc w:val="both"/>
        <w:rPr>
          <w:rFonts w:ascii="Times New Roman" w:hAnsi="Times New Roman"/>
          <w:sz w:val="22"/>
          <w:szCs w:val="22"/>
        </w:rPr>
      </w:pPr>
      <w:r>
        <w:rPr>
          <w:rFonts w:cs="Times New Roman" w:ascii="Times New Roman" w:hAnsi="Times New Roman"/>
          <w:b/>
          <w:color w:val="000000"/>
          <w:spacing w:val="1"/>
          <w:sz w:val="22"/>
          <w:szCs w:val="22"/>
        </w:rPr>
        <w:t>c)</w:t>
      </w:r>
      <w:r>
        <w:rPr>
          <w:rFonts w:cs="Times New Roman" w:ascii="Times New Roman" w:hAnsi="Times New Roman"/>
          <w:b/>
          <w:color w:val="000000"/>
          <w:spacing w:val="122"/>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z w:val="22"/>
          <w:szCs w:val="22"/>
        </w:rPr>
        <w:t xml:space="preserve"> vendita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forzata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non è</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soggetta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alle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norme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concernenti</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z w:val="22"/>
          <w:szCs w:val="22"/>
        </w:rPr>
        <w:t xml:space="preserve"> garanzia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vizi</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o mancanza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qualità,</w:t>
      </w:r>
      <w:r>
        <w:rPr>
          <w:rFonts w:cs="Times New Roman" w:ascii="Times New Roman" w:hAnsi="Times New Roman"/>
          <w:color w:val="000000"/>
          <w:spacing w:val="60"/>
          <w:sz w:val="22"/>
          <w:szCs w:val="22"/>
        </w:rPr>
        <w:t xml:space="preserve"> </w:t>
      </w:r>
      <w:r>
        <w:rPr>
          <w:rFonts w:cs="Times New Roman" w:ascii="Times New Roman" w:hAnsi="Times New Roman"/>
          <w:color w:val="000000"/>
          <w:spacing w:val="-2"/>
          <w:sz w:val="22"/>
          <w:szCs w:val="22"/>
        </w:rPr>
        <w:t>né</w:t>
      </w:r>
      <w:r>
        <w:rPr>
          <w:rFonts w:cs="Times New Roman" w:ascii="Times New Roman" w:hAnsi="Times New Roman"/>
          <w:color w:val="000000"/>
          <w:spacing w:val="63"/>
          <w:sz w:val="22"/>
          <w:szCs w:val="22"/>
        </w:rPr>
        <w:t xml:space="preserve"> </w:t>
      </w:r>
      <w:r>
        <w:rPr>
          <w:rFonts w:cs="Times New Roman" w:ascii="Times New Roman" w:hAnsi="Times New Roman"/>
          <w:color w:val="000000"/>
          <w:sz w:val="22"/>
          <w:szCs w:val="22"/>
        </w:rPr>
        <w:t>potrà</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essere</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revocata</w:t>
      </w:r>
      <w:r>
        <w:rPr>
          <w:rFonts w:cs="Times New Roman" w:ascii="Times New Roman" w:hAnsi="Times New Roman"/>
          <w:color w:val="000000"/>
          <w:spacing w:val="60"/>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alcun</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motivo.</w:t>
      </w:r>
      <w:r>
        <w:rPr>
          <w:rFonts w:cs="Times New Roman" w:ascii="Times New Roman" w:hAnsi="Times New Roman"/>
          <w:color w:val="000000"/>
          <w:spacing w:val="60"/>
          <w:sz w:val="22"/>
          <w:szCs w:val="22"/>
        </w:rPr>
        <w:t xml:space="preserve"> </w:t>
      </w:r>
      <w:r>
        <w:rPr>
          <w:rFonts w:cs="Times New Roman" w:ascii="Times New Roman" w:hAnsi="Times New Roman"/>
          <w:color w:val="000000"/>
          <w:spacing w:val="1"/>
          <w:sz w:val="22"/>
          <w:szCs w:val="22"/>
        </w:rPr>
        <w:t>Conseguentemente,</w:t>
      </w:r>
      <w:r>
        <w:rPr>
          <w:rFonts w:cs="Times New Roman" w:ascii="Times New Roman" w:hAnsi="Times New Roman"/>
          <w:color w:val="000000"/>
          <w:spacing w:val="59"/>
          <w:sz w:val="22"/>
          <w:szCs w:val="22"/>
        </w:rPr>
        <w:t xml:space="preserve"> </w:t>
      </w:r>
      <w:r>
        <w:rPr>
          <w:rFonts w:cs="Times New Roman" w:ascii="Times New Roman" w:hAnsi="Times New Roman"/>
          <w:color w:val="000000"/>
          <w:sz w:val="22"/>
          <w:szCs w:val="22"/>
        </w:rPr>
        <w:t>l’esistenza</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2"/>
          <w:sz w:val="22"/>
          <w:szCs w:val="22"/>
        </w:rPr>
        <w:t>di</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eventuali</w:t>
      </w:r>
      <w:r>
        <w:rPr>
          <w:rFonts w:cs="Times New Roman" w:ascii="Times New Roman" w:hAnsi="Times New Roman"/>
          <w:color w:val="000000"/>
          <w:spacing w:val="46"/>
          <w:sz w:val="22"/>
          <w:szCs w:val="22"/>
        </w:rPr>
        <w:t xml:space="preserve"> </w:t>
      </w:r>
      <w:r>
        <w:rPr>
          <w:rFonts w:cs="Times New Roman" w:ascii="Times New Roman" w:hAnsi="Times New Roman"/>
          <w:color w:val="000000"/>
          <w:spacing w:val="-1"/>
          <w:sz w:val="22"/>
          <w:szCs w:val="22"/>
        </w:rPr>
        <w:t>vizi,</w:t>
      </w:r>
      <w:r>
        <w:rPr>
          <w:rFonts w:cs="Times New Roman" w:ascii="Times New Roman" w:hAnsi="Times New Roman"/>
          <w:color w:val="000000"/>
          <w:spacing w:val="46"/>
          <w:sz w:val="22"/>
          <w:szCs w:val="22"/>
        </w:rPr>
        <w:t xml:space="preserve"> </w:t>
      </w:r>
      <w:r>
        <w:rPr>
          <w:rFonts w:cs="Times New Roman" w:ascii="Times New Roman" w:hAnsi="Times New Roman"/>
          <w:color w:val="000000"/>
          <w:sz w:val="22"/>
          <w:szCs w:val="22"/>
        </w:rPr>
        <w:t>mancanza</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46"/>
          <w:sz w:val="22"/>
          <w:szCs w:val="22"/>
        </w:rPr>
        <w:t xml:space="preserve"> </w:t>
      </w:r>
      <w:r>
        <w:rPr>
          <w:rFonts w:cs="Times New Roman" w:ascii="Times New Roman" w:hAnsi="Times New Roman"/>
          <w:color w:val="000000"/>
          <w:sz w:val="22"/>
          <w:szCs w:val="22"/>
        </w:rPr>
        <w:t>qualità</w:t>
      </w:r>
      <w:r>
        <w:rPr>
          <w:rFonts w:cs="Times New Roman" w:ascii="Times New Roman" w:hAnsi="Times New Roman"/>
          <w:color w:val="000000"/>
          <w:spacing w:val="47"/>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46"/>
          <w:sz w:val="22"/>
          <w:szCs w:val="22"/>
        </w:rPr>
        <w:t xml:space="preserve"> </w:t>
      </w:r>
      <w:r>
        <w:rPr>
          <w:rFonts w:cs="Times New Roman" w:ascii="Times New Roman" w:hAnsi="Times New Roman"/>
          <w:color w:val="000000"/>
          <w:sz w:val="22"/>
          <w:szCs w:val="22"/>
        </w:rPr>
        <w:t>difformità</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46"/>
          <w:sz w:val="22"/>
          <w:szCs w:val="22"/>
        </w:rPr>
        <w:t xml:space="preserve"> </w:t>
      </w:r>
      <w:r>
        <w:rPr>
          <w:rFonts w:cs="Times New Roman" w:ascii="Times New Roman" w:hAnsi="Times New Roman"/>
          <w:color w:val="000000"/>
          <w:spacing w:val="-1"/>
          <w:sz w:val="22"/>
          <w:szCs w:val="22"/>
        </w:rPr>
        <w:t>cosa</w:t>
      </w:r>
      <w:r>
        <w:rPr>
          <w:rFonts w:cs="Times New Roman" w:ascii="Times New Roman" w:hAnsi="Times New Roman"/>
          <w:color w:val="000000"/>
          <w:spacing w:val="47"/>
          <w:sz w:val="22"/>
          <w:szCs w:val="22"/>
        </w:rPr>
        <w:t xml:space="preserve"> </w:t>
      </w:r>
      <w:r>
        <w:rPr>
          <w:rFonts w:cs="Times New Roman" w:ascii="Times New Roman" w:hAnsi="Times New Roman"/>
          <w:color w:val="000000"/>
          <w:sz w:val="22"/>
          <w:szCs w:val="22"/>
        </w:rPr>
        <w:t>venduta,</w:t>
      </w:r>
      <w:r>
        <w:rPr>
          <w:rFonts w:cs="Times New Roman" w:ascii="Times New Roman" w:hAnsi="Times New Roman"/>
          <w:color w:val="000000"/>
          <w:spacing w:val="45"/>
          <w:sz w:val="22"/>
          <w:szCs w:val="22"/>
        </w:rPr>
        <w:t xml:space="preserve"> </w:t>
      </w:r>
      <w:r>
        <w:rPr>
          <w:rFonts w:cs="Times New Roman" w:ascii="Times New Roman" w:hAnsi="Times New Roman"/>
          <w:color w:val="000000"/>
          <w:sz w:val="22"/>
          <w:szCs w:val="22"/>
        </w:rPr>
        <w:t>oneri</w:t>
      </w:r>
      <w:r>
        <w:rPr>
          <w:rFonts w:cs="Times New Roman" w:ascii="Times New Roman" w:hAnsi="Times New Roman"/>
          <w:color w:val="000000"/>
          <w:spacing w:val="44"/>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46"/>
          <w:sz w:val="22"/>
          <w:szCs w:val="22"/>
        </w:rPr>
        <w:t xml:space="preserve"> </w:t>
      </w:r>
      <w:r>
        <w:rPr>
          <w:rFonts w:cs="Times New Roman" w:ascii="Times New Roman" w:hAnsi="Times New Roman"/>
          <w:color w:val="000000"/>
          <w:spacing w:val="1"/>
          <w:sz w:val="22"/>
          <w:szCs w:val="22"/>
        </w:rPr>
        <w:t>qualsiasi</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genere</w:t>
      </w:r>
      <w:r>
        <w:rPr>
          <w:rFonts w:cs="Times New Roman" w:ascii="Times New Roman" w:hAnsi="Times New Roman"/>
          <w:color w:val="000000"/>
          <w:spacing w:val="70"/>
          <w:sz w:val="22"/>
          <w:szCs w:val="22"/>
        </w:rPr>
        <w:t xml:space="preserve"> </w:t>
      </w:r>
      <w:r>
        <w:rPr>
          <w:rFonts w:cs="Times New Roman" w:ascii="Times New Roman" w:hAnsi="Times New Roman"/>
          <w:color w:val="000000"/>
          <w:spacing w:val="-1"/>
          <w:sz w:val="22"/>
          <w:szCs w:val="22"/>
        </w:rPr>
        <w:t>ivi</w:t>
      </w:r>
      <w:r>
        <w:rPr>
          <w:rFonts w:cs="Times New Roman" w:ascii="Times New Roman" w:hAnsi="Times New Roman"/>
          <w:color w:val="000000"/>
          <w:spacing w:val="71"/>
          <w:sz w:val="22"/>
          <w:szCs w:val="22"/>
        </w:rPr>
        <w:t xml:space="preserve"> </w:t>
      </w:r>
      <w:r>
        <w:rPr>
          <w:rFonts w:cs="Times New Roman" w:ascii="Times New Roman" w:hAnsi="Times New Roman"/>
          <w:color w:val="000000"/>
          <w:sz w:val="22"/>
          <w:szCs w:val="22"/>
        </w:rPr>
        <w:t>compresi,</w:t>
      </w:r>
      <w:r>
        <w:rPr>
          <w:rFonts w:cs="Times New Roman" w:ascii="Times New Roman" w:hAnsi="Times New Roman"/>
          <w:color w:val="000000"/>
          <w:spacing w:val="69"/>
          <w:sz w:val="22"/>
          <w:szCs w:val="22"/>
        </w:rPr>
        <w:t xml:space="preserve"> </w:t>
      </w:r>
      <w:r>
        <w:rPr>
          <w:rFonts w:cs="Times New Roman" w:ascii="Times New Roman" w:hAnsi="Times New Roman"/>
          <w:color w:val="000000"/>
          <w:spacing w:val="1"/>
          <w:sz w:val="22"/>
          <w:szCs w:val="22"/>
        </w:rPr>
        <w:t>ad</w:t>
      </w:r>
      <w:r>
        <w:rPr>
          <w:rFonts w:cs="Times New Roman" w:ascii="Times New Roman" w:hAnsi="Times New Roman"/>
          <w:color w:val="000000"/>
          <w:spacing w:val="66"/>
          <w:sz w:val="22"/>
          <w:szCs w:val="22"/>
        </w:rPr>
        <w:t xml:space="preserve"> </w:t>
      </w:r>
      <w:r>
        <w:rPr>
          <w:rFonts w:cs="Times New Roman" w:ascii="Times New Roman" w:hAnsi="Times New Roman"/>
          <w:color w:val="000000"/>
          <w:sz w:val="22"/>
          <w:szCs w:val="22"/>
        </w:rPr>
        <w:t>esempio,</w:t>
      </w:r>
      <w:r>
        <w:rPr>
          <w:rFonts w:cs="Times New Roman" w:ascii="Times New Roman" w:hAnsi="Times New Roman"/>
          <w:color w:val="000000"/>
          <w:spacing w:val="69"/>
          <w:sz w:val="22"/>
          <w:szCs w:val="22"/>
        </w:rPr>
        <w:t xml:space="preserve"> </w:t>
      </w:r>
      <w:r>
        <w:rPr>
          <w:rFonts w:cs="Times New Roman" w:ascii="Times New Roman" w:hAnsi="Times New Roman"/>
          <w:color w:val="000000"/>
          <w:sz w:val="22"/>
          <w:szCs w:val="22"/>
        </w:rPr>
        <w:t>quelli</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urbanistici</w:t>
      </w:r>
      <w:r>
        <w:rPr>
          <w:rFonts w:cs="Times New Roman" w:ascii="Times New Roman" w:hAnsi="Times New Roman"/>
          <w:color w:val="000000"/>
          <w:spacing w:val="70"/>
          <w:sz w:val="22"/>
          <w:szCs w:val="22"/>
        </w:rPr>
        <w:t xml:space="preserve"> </w:t>
      </w:r>
      <w:r>
        <w:rPr>
          <w:rFonts w:cs="Times New Roman" w:ascii="Times New Roman" w:hAnsi="Times New Roman"/>
          <w:color w:val="000000"/>
          <w:spacing w:val="-1"/>
          <w:sz w:val="22"/>
          <w:szCs w:val="22"/>
        </w:rPr>
        <w:t>ovvero</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derivanti</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dalla</w:t>
      </w:r>
      <w:r>
        <w:rPr>
          <w:rFonts w:cs="Times New Roman" w:ascii="Times New Roman" w:hAnsi="Times New Roman"/>
          <w:color w:val="000000"/>
          <w:spacing w:val="70"/>
          <w:sz w:val="22"/>
          <w:szCs w:val="22"/>
        </w:rPr>
        <w:t xml:space="preserve"> </w:t>
      </w:r>
      <w:r>
        <w:rPr>
          <w:rFonts w:cs="Times New Roman" w:ascii="Times New Roman" w:hAnsi="Times New Roman"/>
          <w:color w:val="000000"/>
          <w:sz w:val="22"/>
          <w:szCs w:val="22"/>
        </w:rPr>
        <w:t>eventuale</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necessità</w:t>
      </w:r>
      <w:r>
        <w:rPr>
          <w:rFonts w:cs="Times New Roman" w:ascii="Times New Roman" w:hAnsi="Times New Roman"/>
          <w:color w:val="000000"/>
          <w:spacing w:val="27"/>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adeguamento</w:t>
      </w:r>
      <w:r>
        <w:rPr>
          <w:rFonts w:cs="Times New Roman" w:ascii="Times New Roman" w:hAnsi="Times New Roman"/>
          <w:color w:val="000000"/>
          <w:spacing w:val="24"/>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7"/>
          <w:sz w:val="22"/>
          <w:szCs w:val="22"/>
        </w:rPr>
        <w:t xml:space="preserve"> </w:t>
      </w:r>
      <w:r>
        <w:rPr>
          <w:rFonts w:cs="Times New Roman" w:ascii="Times New Roman" w:hAnsi="Times New Roman"/>
          <w:color w:val="000000"/>
          <w:sz w:val="22"/>
          <w:szCs w:val="22"/>
        </w:rPr>
        <w:t>impianti</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alle</w:t>
      </w:r>
      <w:r>
        <w:rPr>
          <w:rFonts w:cs="Times New Roman" w:ascii="Times New Roman" w:hAnsi="Times New Roman"/>
          <w:color w:val="000000"/>
          <w:spacing w:val="27"/>
          <w:sz w:val="22"/>
          <w:szCs w:val="22"/>
        </w:rPr>
        <w:t xml:space="preserve"> </w:t>
      </w:r>
      <w:r>
        <w:rPr>
          <w:rFonts w:cs="Times New Roman" w:ascii="Times New Roman" w:hAnsi="Times New Roman"/>
          <w:color w:val="000000"/>
          <w:spacing w:val="-1"/>
          <w:sz w:val="22"/>
          <w:szCs w:val="22"/>
        </w:rPr>
        <w:t>leggi</w:t>
      </w:r>
      <w:r>
        <w:rPr>
          <w:rFonts w:cs="Times New Roman" w:ascii="Times New Roman" w:hAnsi="Times New Roman"/>
          <w:color w:val="000000"/>
          <w:spacing w:val="30"/>
          <w:sz w:val="22"/>
          <w:szCs w:val="22"/>
        </w:rPr>
        <w:t xml:space="preserve"> </w:t>
      </w:r>
      <w:r>
        <w:rPr>
          <w:rFonts w:cs="Times New Roman" w:ascii="Times New Roman" w:hAnsi="Times New Roman"/>
          <w:color w:val="000000"/>
          <w:sz w:val="22"/>
          <w:szCs w:val="22"/>
        </w:rPr>
        <w:t>vigenti,</w:t>
      </w:r>
      <w:r>
        <w:rPr>
          <w:rFonts w:cs="Times New Roman" w:ascii="Times New Roman" w:hAnsi="Times New Roman"/>
          <w:color w:val="000000"/>
          <w:spacing w:val="26"/>
          <w:sz w:val="22"/>
          <w:szCs w:val="22"/>
        </w:rPr>
        <w:t xml:space="preserve"> </w:t>
      </w:r>
      <w:r>
        <w:rPr>
          <w:rFonts w:cs="Times New Roman" w:ascii="Times New Roman" w:hAnsi="Times New Roman"/>
          <w:color w:val="000000"/>
          <w:spacing w:val="-1"/>
          <w:sz w:val="22"/>
          <w:szCs w:val="22"/>
        </w:rPr>
        <w:t>spese</w:t>
      </w:r>
      <w:r>
        <w:rPr>
          <w:rFonts w:cs="Times New Roman" w:ascii="Times New Roman" w:hAnsi="Times New Roman"/>
          <w:color w:val="000000"/>
          <w:spacing w:val="28"/>
          <w:sz w:val="22"/>
          <w:szCs w:val="22"/>
        </w:rPr>
        <w:t xml:space="preserve"> </w:t>
      </w:r>
      <w:r>
        <w:rPr>
          <w:rFonts w:cs="Times New Roman" w:ascii="Times New Roman" w:hAnsi="Times New Roman"/>
          <w:color w:val="000000"/>
          <w:sz w:val="22"/>
          <w:szCs w:val="22"/>
        </w:rPr>
        <w:t>condominiali</w:t>
      </w:r>
      <w:r>
        <w:rPr>
          <w:rFonts w:cs="Times New Roman" w:ascii="Times New Roman" w:hAnsi="Times New Roman"/>
          <w:color w:val="000000"/>
          <w:spacing w:val="25"/>
          <w:sz w:val="22"/>
          <w:szCs w:val="22"/>
        </w:rPr>
        <w:t xml:space="preserve"> </w:t>
      </w:r>
      <w:r>
        <w:rPr>
          <w:rFonts w:cs="Times New Roman" w:ascii="Times New Roman" w:hAnsi="Times New Roman"/>
          <w:color w:val="000000"/>
          <w:sz w:val="22"/>
          <w:szCs w:val="22"/>
        </w:rPr>
        <w:t>dell’anno</w:t>
      </w:r>
      <w:r>
        <w:rPr>
          <w:rFonts w:cs="Times New Roman" w:ascii="Times New Roman" w:hAnsi="Times New Roman"/>
          <w:color w:val="000000"/>
          <w:spacing w:val="26"/>
          <w:sz w:val="22"/>
          <w:szCs w:val="22"/>
        </w:rPr>
        <w:t xml:space="preserve"> </w:t>
      </w:r>
      <w:r>
        <w:rPr>
          <w:rFonts w:cs="Times New Roman" w:ascii="Times New Roman" w:hAnsi="Times New Roman"/>
          <w:color w:val="000000"/>
          <w:spacing w:val="-1"/>
          <w:sz w:val="22"/>
          <w:szCs w:val="22"/>
        </w:rPr>
        <w:t>in</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corso</w:t>
      </w:r>
      <w:r>
        <w:rPr>
          <w:rFonts w:cs="Times New Roman" w:ascii="Times New Roman" w:hAnsi="Times New Roman"/>
          <w:color w:val="000000"/>
          <w:spacing w:val="41"/>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dell’anno</w:t>
      </w:r>
      <w:r>
        <w:rPr>
          <w:rFonts w:cs="Times New Roman" w:ascii="Times New Roman" w:hAnsi="Times New Roman"/>
          <w:color w:val="000000"/>
          <w:spacing w:val="41"/>
          <w:sz w:val="22"/>
          <w:szCs w:val="22"/>
        </w:rPr>
        <w:t xml:space="preserve"> </w:t>
      </w:r>
      <w:r>
        <w:rPr>
          <w:rFonts w:cs="Times New Roman" w:ascii="Times New Roman" w:hAnsi="Times New Roman"/>
          <w:color w:val="000000"/>
          <w:sz w:val="22"/>
          <w:szCs w:val="22"/>
        </w:rPr>
        <w:t>precedente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all’emissione</w:t>
      </w:r>
      <w:r>
        <w:rPr>
          <w:rFonts w:cs="Times New Roman" w:ascii="Times New Roman" w:hAnsi="Times New Roman"/>
          <w:color w:val="000000"/>
          <w:spacing w:val="4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40"/>
          <w:sz w:val="22"/>
          <w:szCs w:val="22"/>
        </w:rPr>
        <w:t xml:space="preserve"> </w:t>
      </w:r>
      <w:r>
        <w:rPr>
          <w:rFonts w:cs="Times New Roman" w:ascii="Times New Roman" w:hAnsi="Times New Roman"/>
          <w:color w:val="000000"/>
          <w:sz w:val="22"/>
          <w:szCs w:val="22"/>
        </w:rPr>
        <w:t>decreto</w:t>
      </w:r>
      <w:r>
        <w:rPr>
          <w:rFonts w:cs="Times New Roman" w:ascii="Times New Roman" w:hAnsi="Times New Roman"/>
          <w:color w:val="000000"/>
          <w:spacing w:val="38"/>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trasferimento</w:t>
      </w:r>
      <w:r>
        <w:rPr>
          <w:rFonts w:cs="Times New Roman" w:ascii="Times New Roman" w:hAnsi="Times New Roman"/>
          <w:color w:val="000000"/>
          <w:spacing w:val="41"/>
          <w:sz w:val="22"/>
          <w:szCs w:val="22"/>
        </w:rPr>
        <w:t xml:space="preserve"> </w:t>
      </w:r>
      <w:r>
        <w:rPr>
          <w:rFonts w:cs="Times New Roman" w:ascii="Times New Roman" w:hAnsi="Times New Roman"/>
          <w:color w:val="000000"/>
          <w:spacing w:val="-1"/>
          <w:sz w:val="22"/>
          <w:szCs w:val="22"/>
        </w:rPr>
        <w:t>non</w:t>
      </w:r>
      <w:r>
        <w:rPr>
          <w:rFonts w:cs="Times New Roman" w:ascii="Times New Roman" w:hAnsi="Times New Roman"/>
          <w:color w:val="000000"/>
          <w:spacing w:val="42"/>
          <w:sz w:val="22"/>
          <w:szCs w:val="22"/>
        </w:rPr>
        <w:t xml:space="preserve"> </w:t>
      </w:r>
      <w:r>
        <w:rPr>
          <w:rFonts w:cs="Times New Roman" w:ascii="Times New Roman" w:hAnsi="Times New Roman"/>
          <w:color w:val="000000"/>
          <w:spacing w:val="3"/>
          <w:sz w:val="22"/>
          <w:szCs w:val="22"/>
        </w:rPr>
        <w:t>pag</w:t>
      </w:r>
      <w:r>
        <w:rPr>
          <w:rFonts w:cs="Times New Roman" w:ascii="Times New Roman" w:hAnsi="Times New Roman"/>
          <w:color w:val="000000"/>
          <w:spacing w:val="1"/>
          <w:sz w:val="22"/>
          <w:szCs w:val="22"/>
        </w:rPr>
        <w:t>ate</w:t>
      </w:r>
      <w:r>
        <w:rPr>
          <w:rFonts w:cs="Times New Roman" w:ascii="Times New Roman" w:hAnsi="Times New Roman"/>
          <w:color w:val="000000"/>
          <w:spacing w:val="38"/>
          <w:sz w:val="22"/>
          <w:szCs w:val="22"/>
        </w:rPr>
        <w:t xml:space="preserve"> </w:t>
      </w:r>
      <w:r>
        <w:rPr>
          <w:rFonts w:cs="Times New Roman" w:ascii="Times New Roman" w:hAnsi="Times New Roman"/>
          <w:color w:val="000000"/>
          <w:spacing w:val="-1"/>
          <w:sz w:val="22"/>
          <w:szCs w:val="22"/>
        </w:rPr>
        <w:t>dal</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debitore,</w:t>
      </w:r>
      <w:r>
        <w:rPr>
          <w:rFonts w:cs="Times New Roman" w:ascii="Times New Roman" w:hAnsi="Times New Roman"/>
          <w:color w:val="000000"/>
          <w:spacing w:val="88"/>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88"/>
          <w:sz w:val="22"/>
          <w:szCs w:val="22"/>
        </w:rPr>
        <w:t xml:space="preserve"> </w:t>
      </w:r>
      <w:r>
        <w:rPr>
          <w:rFonts w:cs="Times New Roman" w:ascii="Times New Roman" w:hAnsi="Times New Roman"/>
          <w:color w:val="000000"/>
          <w:sz w:val="22"/>
          <w:szCs w:val="22"/>
        </w:rPr>
        <w:t>qualsiasi</w:t>
      </w:r>
      <w:r>
        <w:rPr>
          <w:rFonts w:cs="Times New Roman" w:ascii="Times New Roman" w:hAnsi="Times New Roman"/>
          <w:color w:val="000000"/>
          <w:spacing w:val="90"/>
          <w:sz w:val="22"/>
          <w:szCs w:val="22"/>
        </w:rPr>
        <w:t xml:space="preserve"> </w:t>
      </w:r>
      <w:r>
        <w:rPr>
          <w:rFonts w:cs="Times New Roman" w:ascii="Times New Roman" w:hAnsi="Times New Roman"/>
          <w:color w:val="000000"/>
          <w:sz w:val="22"/>
          <w:szCs w:val="22"/>
        </w:rPr>
        <w:t>motivo</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non</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considerati,</w:t>
      </w:r>
      <w:r>
        <w:rPr>
          <w:rFonts w:cs="Times New Roman" w:ascii="Times New Roman" w:hAnsi="Times New Roman"/>
          <w:color w:val="000000"/>
          <w:spacing w:val="86"/>
          <w:sz w:val="22"/>
          <w:szCs w:val="22"/>
        </w:rPr>
        <w:t xml:space="preserve"> </w:t>
      </w:r>
      <w:r>
        <w:rPr>
          <w:rFonts w:cs="Times New Roman" w:ascii="Times New Roman" w:hAnsi="Times New Roman"/>
          <w:color w:val="000000"/>
          <w:spacing w:val="1"/>
          <w:sz w:val="22"/>
          <w:szCs w:val="22"/>
        </w:rPr>
        <w:t>anche</w:t>
      </w:r>
      <w:r>
        <w:rPr>
          <w:rFonts w:cs="Times New Roman" w:ascii="Times New Roman" w:hAnsi="Times New Roman"/>
          <w:color w:val="000000"/>
          <w:spacing w:val="89"/>
          <w:sz w:val="22"/>
          <w:szCs w:val="22"/>
        </w:rPr>
        <w:t xml:space="preserve"> </w:t>
      </w:r>
      <w:r>
        <w:rPr>
          <w:rFonts w:cs="Times New Roman" w:ascii="Times New Roman" w:hAnsi="Times New Roman"/>
          <w:color w:val="000000"/>
          <w:spacing w:val="-1"/>
          <w:sz w:val="22"/>
          <w:szCs w:val="22"/>
        </w:rPr>
        <w:t>se</w:t>
      </w:r>
      <w:r>
        <w:rPr>
          <w:rFonts w:cs="Times New Roman" w:ascii="Times New Roman" w:hAnsi="Times New Roman"/>
          <w:color w:val="000000"/>
          <w:spacing w:val="90"/>
          <w:sz w:val="22"/>
          <w:szCs w:val="22"/>
        </w:rPr>
        <w:t xml:space="preserve"> </w:t>
      </w:r>
      <w:r>
        <w:rPr>
          <w:rFonts w:cs="Times New Roman" w:ascii="Times New Roman" w:hAnsi="Times New Roman"/>
          <w:color w:val="000000"/>
          <w:sz w:val="22"/>
          <w:szCs w:val="22"/>
        </w:rPr>
        <w:t>occulti</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comunque</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non</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evidenziati</w:t>
      </w:r>
      <w:r>
        <w:rPr>
          <w:rFonts w:cs="Times New Roman" w:ascii="Times New Roman" w:hAnsi="Times New Roman"/>
          <w:color w:val="000000"/>
          <w:spacing w:val="5"/>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perizia,</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non</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potranno</w:t>
      </w:r>
      <w:r>
        <w:rPr>
          <w:rFonts w:cs="Times New Roman" w:ascii="Times New Roman" w:hAnsi="Times New Roman"/>
          <w:color w:val="000000"/>
          <w:spacing w:val="5"/>
          <w:sz w:val="22"/>
          <w:szCs w:val="22"/>
        </w:rPr>
        <w:t xml:space="preserve"> </w:t>
      </w:r>
      <w:r>
        <w:rPr>
          <w:rFonts w:cs="Times New Roman" w:ascii="Times New Roman" w:hAnsi="Times New Roman"/>
          <w:color w:val="000000"/>
          <w:spacing w:val="-1"/>
          <w:sz w:val="22"/>
          <w:szCs w:val="22"/>
        </w:rPr>
        <w:t>dar</w:t>
      </w:r>
      <w:r>
        <w:rPr>
          <w:rFonts w:cs="Times New Roman" w:ascii="Times New Roman" w:hAnsi="Times New Roman"/>
          <w:color w:val="000000"/>
          <w:spacing w:val="5"/>
          <w:sz w:val="22"/>
          <w:szCs w:val="22"/>
        </w:rPr>
        <w:t xml:space="preserve"> </w:t>
      </w:r>
      <w:r>
        <w:rPr>
          <w:rFonts w:cs="Times New Roman" w:ascii="Times New Roman" w:hAnsi="Times New Roman"/>
          <w:color w:val="000000"/>
          <w:spacing w:val="-1"/>
          <w:sz w:val="22"/>
          <w:szCs w:val="22"/>
        </w:rPr>
        <w:t>luogo</w:t>
      </w:r>
      <w:r>
        <w:rPr>
          <w:rFonts w:cs="Times New Roman" w:ascii="Times New Roman" w:hAnsi="Times New Roman"/>
          <w:color w:val="000000"/>
          <w:spacing w:val="6"/>
          <w:sz w:val="22"/>
          <w:szCs w:val="22"/>
        </w:rPr>
        <w:t xml:space="preserve"> </w:t>
      </w:r>
      <w:r>
        <w:rPr>
          <w:rFonts w:cs="Times New Roman" w:ascii="Times New Roman" w:hAnsi="Times New Roman"/>
          <w:color w:val="000000"/>
          <w:spacing w:val="1"/>
          <w:sz w:val="22"/>
          <w:szCs w:val="22"/>
        </w:rPr>
        <w:t>ad</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alcun</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risarcimento,</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indennità</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riduzione</w:t>
        <w:br/>
      </w:r>
      <w:r>
        <w:rPr>
          <w:rFonts w:cs="Times New Roman" w:ascii="Times New Roman" w:hAnsi="Times New Roman"/>
          <w:color w:val="000000"/>
          <w:spacing w:val="30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z w:val="22"/>
          <w:szCs w:val="22"/>
        </w:rPr>
        <w:t xml:space="preserve"> </w:t>
      </w:r>
      <w:r>
        <w:rPr>
          <w:rFonts w:cs="Times New Roman" w:ascii="Times New Roman" w:hAnsi="Times New Roman"/>
          <w:color w:val="000000"/>
          <w:spacing w:val="-1"/>
          <w:sz w:val="22"/>
          <w:szCs w:val="22"/>
        </w:rPr>
        <w:t>prezzo,</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essendosi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ciò</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 xml:space="preserve">tenuto </w:t>
      </w:r>
      <w:r>
        <w:rPr>
          <w:rFonts w:cs="Times New Roman" w:ascii="Times New Roman" w:hAnsi="Times New Roman"/>
          <w:color w:val="000000"/>
          <w:spacing w:val="1"/>
          <w:sz w:val="22"/>
          <w:szCs w:val="22"/>
        </w:rPr>
        <w:t>conto</w:t>
      </w:r>
      <w:r>
        <w:rPr>
          <w:rFonts w:cs="Times New Roman" w:ascii="Times New Roman" w:hAnsi="Times New Roman"/>
          <w:color w:val="000000"/>
          <w:sz w:val="22"/>
          <w:szCs w:val="22"/>
        </w:rPr>
        <w:t xml:space="preserve"> nella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valutazione</w:t>
      </w:r>
      <w:r>
        <w:rPr>
          <w:rFonts w:cs="Times New Roman" w:ascii="Times New Roman" w:hAnsi="Times New Roman"/>
          <w:color w:val="000000"/>
          <w:spacing w:val="1"/>
          <w:sz w:val="22"/>
          <w:szCs w:val="22"/>
        </w:rPr>
        <w:t xml:space="preserve"> dei</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beni;</w:t>
      </w:r>
    </w:p>
    <w:p>
      <w:pPr>
        <w:pStyle w:val="Normal"/>
        <w:spacing w:lineRule="auto" w:line="360" w:before="0" w:after="0"/>
        <w:ind w:right="283"/>
        <w:jc w:val="both"/>
        <w:rPr>
          <w:rFonts w:ascii="Times New Roman" w:hAnsi="Times New Roman"/>
          <w:sz w:val="22"/>
          <w:szCs w:val="22"/>
        </w:rPr>
      </w:pPr>
      <w:bookmarkStart w:id="2" w:name="br4"/>
      <w:bookmarkEnd w:id="2"/>
      <w:r>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100" cy="38100"/>
            <wp:effectExtent l="0" t="0" r="0" b="0"/>
            <wp:wrapNone/>
            <wp:docPr id="5"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9"/>
                    <pic:cNvPicPr>
                      <a:picLocks noChangeAspect="1" noChangeArrowheads="1"/>
                    </pic:cNvPicPr>
                  </pic:nvPicPr>
                  <pic:blipFill>
                    <a:blip r:embed="rId13"/>
                    <a:stretch>
                      <a:fillRect/>
                    </a:stretch>
                  </pic:blipFill>
                  <pic:spPr bwMode="auto">
                    <a:xfrm>
                      <a:off x="0" y="0"/>
                      <a:ext cx="38100" cy="38100"/>
                    </a:xfrm>
                    <a:prstGeom prst="rect">
                      <a:avLst/>
                    </a:prstGeom>
                    <a:noFill/>
                  </pic:spPr>
                </pic:pic>
              </a:graphicData>
            </a:graphic>
          </wp:anchor>
        </w:drawing>
      </w:r>
      <w:r>
        <w:rPr>
          <w:rFonts w:cs="Times New Roman" w:ascii="Times New Roman" w:hAnsi="Times New Roman"/>
          <w:b/>
          <w:color w:val="000000"/>
          <w:spacing w:val="-1"/>
          <w:sz w:val="22"/>
          <w:szCs w:val="22"/>
        </w:rPr>
        <w:t>d)</w:t>
      </w:r>
      <w:r>
        <w:rPr>
          <w:rFonts w:cs="Times New Roman" w:ascii="Times New Roman" w:hAnsi="Times New Roman"/>
          <w:b/>
          <w:color w:val="000000"/>
          <w:spacing w:val="95"/>
          <w:sz w:val="22"/>
          <w:szCs w:val="22"/>
        </w:rPr>
        <w:t xml:space="preserve"> </w:t>
      </w:r>
      <w:r>
        <w:rPr>
          <w:rFonts w:cs="Times New Roman" w:ascii="Times New Roman" w:hAnsi="Times New Roman"/>
          <w:color w:val="000000"/>
          <w:sz w:val="22"/>
          <w:szCs w:val="22"/>
        </w:rPr>
        <w:t>l’immobile</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viene</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venduto libero da</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iscrizioni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ipotecarie</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da</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trascrizioni</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pignoramenti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sequestri</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competenza</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della</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procedura,</w:t>
      </w:r>
      <w:r>
        <w:rPr>
          <w:rFonts w:cs="Times New Roman" w:ascii="Times New Roman" w:hAnsi="Times New Roman"/>
          <w:color w:val="000000"/>
          <w:spacing w:val="58"/>
          <w:sz w:val="22"/>
          <w:szCs w:val="22"/>
        </w:rPr>
        <w:t xml:space="preserve"> </w:t>
      </w:r>
      <w:r>
        <w:rPr>
          <w:rFonts w:cs="Times New Roman" w:ascii="Times New Roman" w:hAnsi="Times New Roman"/>
          <w:color w:val="000000"/>
          <w:spacing w:val="-1"/>
          <w:sz w:val="22"/>
          <w:szCs w:val="22"/>
        </w:rPr>
        <w:t>che</w:t>
      </w:r>
      <w:r>
        <w:rPr>
          <w:rFonts w:cs="Times New Roman" w:ascii="Times New Roman" w:hAnsi="Times New Roman"/>
          <w:color w:val="000000"/>
          <w:spacing w:val="59"/>
          <w:sz w:val="22"/>
          <w:szCs w:val="22"/>
        </w:rPr>
        <w:t xml:space="preserve"> </w:t>
      </w:r>
      <w:r>
        <w:rPr>
          <w:rFonts w:cs="Times New Roman" w:ascii="Times New Roman" w:hAnsi="Times New Roman"/>
          <w:color w:val="000000"/>
          <w:sz w:val="22"/>
          <w:szCs w:val="22"/>
        </w:rPr>
        <w:t>saranno</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cancellati</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spese</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58"/>
          <w:sz w:val="22"/>
          <w:szCs w:val="22"/>
        </w:rPr>
        <w:t xml:space="preserve"> </w:t>
      </w:r>
      <w:r>
        <w:rPr>
          <w:rFonts w:cs="Times New Roman" w:ascii="Times New Roman" w:hAnsi="Times New Roman"/>
          <w:color w:val="000000"/>
          <w:sz w:val="22"/>
          <w:szCs w:val="22"/>
        </w:rPr>
        <w:t>cura</w:t>
      </w:r>
      <w:r>
        <w:rPr>
          <w:rFonts w:cs="Times New Roman" w:ascii="Times New Roman" w:hAnsi="Times New Roman"/>
          <w:color w:val="000000"/>
          <w:spacing w:val="59"/>
          <w:sz w:val="22"/>
          <w:szCs w:val="22"/>
        </w:rPr>
        <w:t xml:space="preserve"> </w:t>
      </w:r>
      <w:r>
        <w:rPr>
          <w:rFonts w:cs="Times New Roman" w:ascii="Times New Roman" w:hAnsi="Times New Roman"/>
          <w:color w:val="000000"/>
          <w:spacing w:val="-1"/>
          <w:sz w:val="22"/>
          <w:szCs w:val="22"/>
        </w:rPr>
        <w:t>della</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procedura</w:t>
      </w:r>
      <w:r>
        <w:rPr>
          <w:rFonts w:cs="Times New Roman" w:ascii="Times New Roman" w:hAnsi="Times New Roman"/>
          <w:color w:val="000000"/>
          <w:spacing w:val="68"/>
          <w:sz w:val="22"/>
          <w:szCs w:val="22"/>
        </w:rPr>
        <w:t xml:space="preserve"> </w:t>
      </w:r>
      <w:r>
        <w:rPr>
          <w:rFonts w:cs="Times New Roman" w:ascii="Times New Roman" w:hAnsi="Times New Roman"/>
          <w:color w:val="000000"/>
          <w:sz w:val="22"/>
          <w:szCs w:val="22"/>
        </w:rPr>
        <w:t>medesima;</w:t>
      </w:r>
      <w:r>
        <w:rPr>
          <w:rFonts w:cs="Times New Roman" w:ascii="Times New Roman" w:hAnsi="Times New Roman"/>
          <w:color w:val="000000"/>
          <w:spacing w:val="68"/>
          <w:sz w:val="22"/>
          <w:szCs w:val="22"/>
        </w:rPr>
        <w:t xml:space="preserve"> </w:t>
      </w:r>
      <w:r>
        <w:rPr>
          <w:rFonts w:cs="Times New Roman" w:ascii="Times New Roman" w:hAnsi="Times New Roman"/>
          <w:color w:val="000000"/>
          <w:spacing w:val="-1"/>
          <w:sz w:val="22"/>
          <w:szCs w:val="22"/>
          <w:u w:val="single"/>
        </w:rPr>
        <w:t>le</w:t>
      </w:r>
      <w:r>
        <w:rPr>
          <w:rFonts w:cs="Times New Roman" w:ascii="Times New Roman" w:hAnsi="Times New Roman"/>
          <w:color w:val="000000"/>
          <w:spacing w:val="67"/>
          <w:sz w:val="22"/>
          <w:szCs w:val="22"/>
          <w:u w:val="single"/>
        </w:rPr>
        <w:t xml:space="preserve"> </w:t>
      </w:r>
      <w:r>
        <w:rPr>
          <w:rFonts w:cs="Times New Roman" w:ascii="Times New Roman" w:hAnsi="Times New Roman"/>
          <w:color w:val="000000"/>
          <w:sz w:val="22"/>
          <w:szCs w:val="22"/>
          <w:u w:val="single"/>
        </w:rPr>
        <w:t>altre</w:t>
      </w:r>
      <w:r>
        <w:rPr>
          <w:rFonts w:cs="Times New Roman" w:ascii="Times New Roman" w:hAnsi="Times New Roman"/>
          <w:color w:val="000000"/>
          <w:spacing w:val="68"/>
          <w:sz w:val="22"/>
          <w:szCs w:val="22"/>
          <w:u w:val="single"/>
        </w:rPr>
        <w:t xml:space="preserve"> </w:t>
      </w:r>
      <w:r>
        <w:rPr>
          <w:rFonts w:cs="Times New Roman" w:ascii="Times New Roman" w:hAnsi="Times New Roman"/>
          <w:color w:val="000000"/>
          <w:sz w:val="22"/>
          <w:szCs w:val="22"/>
          <w:u w:val="single"/>
        </w:rPr>
        <w:t>formalità</w:t>
      </w:r>
      <w:r>
        <w:rPr>
          <w:rFonts w:cs="Times New Roman" w:ascii="Times New Roman" w:hAnsi="Times New Roman"/>
          <w:color w:val="000000"/>
          <w:spacing w:val="68"/>
          <w:sz w:val="22"/>
          <w:szCs w:val="22"/>
          <w:u w:val="single"/>
        </w:rPr>
        <w:t xml:space="preserve"> </w:t>
      </w:r>
      <w:r>
        <w:rPr>
          <w:rFonts w:cs="Times New Roman" w:ascii="Times New Roman" w:hAnsi="Times New Roman"/>
          <w:color w:val="000000"/>
          <w:sz w:val="22"/>
          <w:szCs w:val="22"/>
          <w:u w:val="single"/>
        </w:rPr>
        <w:t>(a</w:t>
      </w:r>
      <w:r>
        <w:rPr>
          <w:rFonts w:cs="Times New Roman" w:ascii="Times New Roman" w:hAnsi="Times New Roman"/>
          <w:color w:val="000000"/>
          <w:spacing w:val="65"/>
          <w:sz w:val="22"/>
          <w:szCs w:val="22"/>
          <w:u w:val="single"/>
        </w:rPr>
        <w:t xml:space="preserve"> </w:t>
      </w:r>
      <w:r>
        <w:rPr>
          <w:rFonts w:cs="Times New Roman" w:ascii="Times New Roman" w:hAnsi="Times New Roman"/>
          <w:color w:val="000000"/>
          <w:sz w:val="22"/>
          <w:szCs w:val="22"/>
          <w:u w:val="single"/>
        </w:rPr>
        <w:t>titolo</w:t>
      </w:r>
      <w:r>
        <w:rPr>
          <w:rFonts w:cs="Times New Roman" w:ascii="Times New Roman" w:hAnsi="Times New Roman"/>
          <w:color w:val="000000"/>
          <w:spacing w:val="65"/>
          <w:sz w:val="22"/>
          <w:szCs w:val="22"/>
          <w:u w:val="single"/>
        </w:rPr>
        <w:t xml:space="preserve"> </w:t>
      </w:r>
      <w:r>
        <w:rPr>
          <w:rFonts w:cs="Times New Roman" w:ascii="Times New Roman" w:hAnsi="Times New Roman"/>
          <w:color w:val="000000"/>
          <w:sz w:val="22"/>
          <w:szCs w:val="22"/>
          <w:u w:val="single"/>
        </w:rPr>
        <w:t>esemplificativo:</w:t>
      </w:r>
      <w:r>
        <w:rPr>
          <w:rFonts w:cs="Times New Roman" w:ascii="Times New Roman" w:hAnsi="Times New Roman"/>
          <w:color w:val="000000"/>
          <w:spacing w:val="68"/>
          <w:sz w:val="22"/>
          <w:szCs w:val="22"/>
          <w:u w:val="single"/>
        </w:rPr>
        <w:t xml:space="preserve"> </w:t>
      </w:r>
      <w:r>
        <w:rPr>
          <w:rFonts w:cs="Times New Roman" w:ascii="Times New Roman" w:hAnsi="Times New Roman"/>
          <w:color w:val="000000"/>
          <w:sz w:val="22"/>
          <w:szCs w:val="22"/>
          <w:u w:val="single"/>
        </w:rPr>
        <w:t>fondo</w:t>
      </w:r>
      <w:r>
        <w:rPr>
          <w:rFonts w:cs="Times New Roman" w:ascii="Times New Roman" w:hAnsi="Times New Roman"/>
          <w:color w:val="000000"/>
          <w:spacing w:val="68"/>
          <w:sz w:val="22"/>
          <w:szCs w:val="22"/>
          <w:u w:val="single"/>
        </w:rPr>
        <w:t xml:space="preserve"> </w:t>
      </w:r>
      <w:r>
        <w:rPr>
          <w:rFonts w:cs="Times New Roman" w:ascii="Times New Roman" w:hAnsi="Times New Roman"/>
          <w:color w:val="000000"/>
          <w:spacing w:val="1"/>
          <w:sz w:val="22"/>
          <w:szCs w:val="22"/>
          <w:u w:val="single"/>
        </w:rPr>
        <w:t>patrimoniale,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u w:val="single"/>
        </w:rPr>
        <w:t>assegnazione</w:t>
      </w:r>
      <w:r>
        <w:rPr>
          <w:rFonts w:cs="Times New Roman" w:ascii="Times New Roman" w:hAnsi="Times New Roman"/>
          <w:color w:val="000000"/>
          <w:spacing w:val="49"/>
          <w:sz w:val="22"/>
          <w:szCs w:val="22"/>
          <w:u w:val="single"/>
        </w:rPr>
        <w:t xml:space="preserve"> </w:t>
      </w:r>
      <w:r>
        <w:rPr>
          <w:rFonts w:cs="Times New Roman" w:ascii="Times New Roman" w:hAnsi="Times New Roman"/>
          <w:color w:val="000000"/>
          <w:sz w:val="22"/>
          <w:szCs w:val="22"/>
          <w:u w:val="single"/>
        </w:rPr>
        <w:t>della</w:t>
      </w:r>
      <w:r>
        <w:rPr>
          <w:rFonts w:cs="Times New Roman" w:ascii="Times New Roman" w:hAnsi="Times New Roman"/>
          <w:color w:val="000000"/>
          <w:spacing w:val="49"/>
          <w:sz w:val="22"/>
          <w:szCs w:val="22"/>
          <w:u w:val="single"/>
        </w:rPr>
        <w:t xml:space="preserve"> </w:t>
      </w:r>
      <w:r>
        <w:rPr>
          <w:rFonts w:cs="Times New Roman" w:ascii="Times New Roman" w:hAnsi="Times New Roman"/>
          <w:color w:val="000000"/>
          <w:sz w:val="22"/>
          <w:szCs w:val="22"/>
          <w:u w:val="single"/>
        </w:rPr>
        <w:t>casa</w:t>
      </w:r>
      <w:r>
        <w:rPr>
          <w:rFonts w:cs="Times New Roman" w:ascii="Times New Roman" w:hAnsi="Times New Roman"/>
          <w:color w:val="000000"/>
          <w:spacing w:val="49"/>
          <w:sz w:val="22"/>
          <w:szCs w:val="22"/>
          <w:u w:val="single"/>
        </w:rPr>
        <w:t xml:space="preserve"> </w:t>
      </w:r>
      <w:r>
        <w:rPr>
          <w:rFonts w:cs="Times New Roman" w:ascii="Times New Roman" w:hAnsi="Times New Roman"/>
          <w:color w:val="000000"/>
          <w:sz w:val="22"/>
          <w:szCs w:val="22"/>
          <w:u w:val="single"/>
        </w:rPr>
        <w:t>coniugale,</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domanda</w:t>
      </w:r>
      <w:r>
        <w:rPr>
          <w:rFonts w:cs="Times New Roman" w:ascii="Times New Roman" w:hAnsi="Times New Roman"/>
          <w:color w:val="000000"/>
          <w:spacing w:val="49"/>
          <w:sz w:val="22"/>
          <w:szCs w:val="22"/>
          <w:u w:val="single"/>
        </w:rPr>
        <w:t xml:space="preserve"> </w:t>
      </w:r>
      <w:r>
        <w:rPr>
          <w:rFonts w:cs="Times New Roman" w:ascii="Times New Roman" w:hAnsi="Times New Roman"/>
          <w:color w:val="000000"/>
          <w:sz w:val="22"/>
          <w:szCs w:val="22"/>
          <w:u w:val="single"/>
        </w:rPr>
        <w:t>giudiziale)</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siano</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o</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meno</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opponibili,</w:t>
      </w:r>
      <w:r>
        <w:rPr>
          <w:rFonts w:cs="Times New Roman" w:ascii="Times New Roman" w:hAnsi="Times New Roman"/>
          <w:color w:val="000000"/>
          <w:spacing w:val="48"/>
          <w:sz w:val="22"/>
          <w:szCs w:val="22"/>
          <w:u w:val="single"/>
        </w:rPr>
        <w:t xml:space="preserve"> </w:t>
      </w:r>
      <w:r>
        <w:rPr>
          <w:rFonts w:cs="Times New Roman" w:ascii="Times New Roman" w:hAnsi="Times New Roman"/>
          <w:color w:val="000000"/>
          <w:sz w:val="22"/>
          <w:szCs w:val="22"/>
          <w:u w:val="single"/>
        </w:rPr>
        <w:t>non</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u w:val="single"/>
        </w:rPr>
        <w:t>verranno</w:t>
      </w:r>
      <w:r>
        <w:rPr>
          <w:rFonts w:cs="Times New Roman" w:ascii="Times New Roman" w:hAnsi="Times New Roman"/>
          <w:color w:val="000000"/>
          <w:spacing w:val="216"/>
          <w:sz w:val="22"/>
          <w:szCs w:val="22"/>
          <w:u w:val="single"/>
        </w:rPr>
        <w:t xml:space="preserve"> </w:t>
      </w:r>
      <w:r>
        <w:rPr>
          <w:rFonts w:cs="Times New Roman" w:ascii="Times New Roman" w:hAnsi="Times New Roman"/>
          <w:color w:val="000000"/>
          <w:sz w:val="22"/>
          <w:szCs w:val="22"/>
          <w:u w:val="single"/>
        </w:rPr>
        <w:t>cancellate</w:t>
      </w:r>
      <w:r>
        <w:rPr>
          <w:rFonts w:cs="Times New Roman" w:ascii="Times New Roman" w:hAnsi="Times New Roman"/>
          <w:color w:val="000000"/>
          <w:spacing w:val="217"/>
          <w:sz w:val="22"/>
          <w:szCs w:val="22"/>
          <w:u w:val="single"/>
        </w:rPr>
        <w:t xml:space="preserve"> </w:t>
      </w:r>
      <w:r>
        <w:rPr>
          <w:rFonts w:cs="Times New Roman" w:ascii="Times New Roman" w:hAnsi="Times New Roman"/>
          <w:color w:val="000000"/>
          <w:spacing w:val="-1"/>
          <w:sz w:val="22"/>
          <w:szCs w:val="22"/>
          <w:u w:val="single"/>
        </w:rPr>
        <w:t>dal</w:t>
      </w:r>
      <w:r>
        <w:rPr>
          <w:rFonts w:cs="Times New Roman" w:ascii="Times New Roman" w:hAnsi="Times New Roman"/>
          <w:color w:val="000000"/>
          <w:spacing w:val="217"/>
          <w:sz w:val="22"/>
          <w:szCs w:val="22"/>
          <w:u w:val="single"/>
        </w:rPr>
        <w:t xml:space="preserve"> </w:t>
      </w:r>
      <w:r>
        <w:rPr>
          <w:rFonts w:cs="Times New Roman" w:ascii="Times New Roman" w:hAnsi="Times New Roman"/>
          <w:color w:val="000000"/>
          <w:sz w:val="22"/>
          <w:szCs w:val="22"/>
          <w:u w:val="single"/>
        </w:rPr>
        <w:t>Giudice</w:t>
      </w:r>
      <w:r>
        <w:rPr>
          <w:rFonts w:cs="Times New Roman" w:ascii="Times New Roman" w:hAnsi="Times New Roman"/>
          <w:color w:val="000000"/>
          <w:spacing w:val="217"/>
          <w:sz w:val="22"/>
          <w:szCs w:val="22"/>
          <w:u w:val="single"/>
        </w:rPr>
        <w:t xml:space="preserve"> </w:t>
      </w:r>
      <w:r>
        <w:rPr>
          <w:rFonts w:cs="Times New Roman" w:ascii="Times New Roman" w:hAnsi="Times New Roman"/>
          <w:color w:val="000000"/>
          <w:sz w:val="22"/>
          <w:szCs w:val="22"/>
          <w:u w:val="single"/>
        </w:rPr>
        <w:t>dell’Esecuzione,</w:t>
      </w:r>
      <w:r>
        <w:rPr>
          <w:rFonts w:cs="Times New Roman" w:ascii="Times New Roman" w:hAnsi="Times New Roman"/>
          <w:color w:val="000000"/>
          <w:spacing w:val="216"/>
          <w:sz w:val="22"/>
          <w:szCs w:val="22"/>
          <w:u w:val="single"/>
        </w:rPr>
        <w:t xml:space="preserve"> </w:t>
      </w:r>
      <w:r>
        <w:rPr>
          <w:rFonts w:cs="Times New Roman" w:ascii="Times New Roman" w:hAnsi="Times New Roman"/>
          <w:color w:val="000000"/>
          <w:spacing w:val="-1"/>
          <w:sz w:val="22"/>
          <w:szCs w:val="22"/>
          <w:u w:val="single"/>
        </w:rPr>
        <w:t>ma</w:t>
      </w:r>
      <w:r>
        <w:rPr>
          <w:rFonts w:cs="Times New Roman" w:ascii="Times New Roman" w:hAnsi="Times New Roman"/>
          <w:color w:val="000000"/>
          <w:spacing w:val="218"/>
          <w:sz w:val="22"/>
          <w:szCs w:val="22"/>
          <w:u w:val="single"/>
        </w:rPr>
        <w:t xml:space="preserve"> </w:t>
      </w:r>
      <w:r>
        <w:rPr>
          <w:rFonts w:cs="Times New Roman" w:ascii="Times New Roman" w:hAnsi="Times New Roman"/>
          <w:color w:val="000000"/>
          <w:sz w:val="22"/>
          <w:szCs w:val="22"/>
          <w:u w:val="single"/>
        </w:rPr>
        <w:t>resteranno</w:t>
      </w:r>
      <w:r>
        <w:rPr>
          <w:rFonts w:cs="Times New Roman" w:ascii="Times New Roman" w:hAnsi="Times New Roman"/>
          <w:color w:val="000000"/>
          <w:spacing w:val="214"/>
          <w:sz w:val="22"/>
          <w:szCs w:val="22"/>
          <w:u w:val="single"/>
        </w:rPr>
        <w:t xml:space="preserve"> </w:t>
      </w:r>
      <w:r>
        <w:rPr>
          <w:rFonts w:cs="Times New Roman" w:ascii="Times New Roman" w:hAnsi="Times New Roman"/>
          <w:color w:val="000000"/>
          <w:sz w:val="22"/>
          <w:szCs w:val="22"/>
          <w:u w:val="single"/>
        </w:rPr>
        <w:t>a</w:t>
      </w:r>
      <w:r>
        <w:rPr>
          <w:rFonts w:cs="Times New Roman" w:ascii="Times New Roman" w:hAnsi="Times New Roman"/>
          <w:color w:val="000000"/>
          <w:spacing w:val="214"/>
          <w:sz w:val="22"/>
          <w:szCs w:val="22"/>
          <w:u w:val="single"/>
        </w:rPr>
        <w:t xml:space="preserve"> </w:t>
      </w:r>
      <w:r>
        <w:rPr>
          <w:rFonts w:cs="Times New Roman" w:ascii="Times New Roman" w:hAnsi="Times New Roman"/>
          <w:color w:val="000000"/>
          <w:sz w:val="22"/>
          <w:szCs w:val="22"/>
          <w:u w:val="single"/>
        </w:rPr>
        <w:t>carico</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u w:val="single"/>
        </w:rPr>
        <w:t>dell’aggiudicatario</w:t>
      </w:r>
      <w:r>
        <w:rPr>
          <w:rFonts w:cs="Times New Roman" w:ascii="Times New Roman" w:hAnsi="Times New Roman"/>
          <w:color w:val="000000"/>
          <w:sz w:val="22"/>
          <w:szCs w:val="22"/>
        </w:rPr>
        <w:t>;</w:t>
      </w:r>
    </w:p>
    <w:p>
      <w:pPr>
        <w:pStyle w:val="Normal"/>
        <w:spacing w:lineRule="auto" w:line="360" w:before="0" w:after="0"/>
        <w:ind w:right="283"/>
        <w:jc w:val="both"/>
        <w:rPr>
          <w:rFonts w:ascii="Times New Roman" w:hAnsi="Times New Roman"/>
          <w:sz w:val="22"/>
          <w:szCs w:val="22"/>
        </w:rPr>
      </w:pPr>
      <w:r>
        <w:rPr>
          <w:rFonts w:cs="Times New Roman" w:ascii="Times New Roman" w:hAnsi="Times New Roman"/>
          <w:b/>
          <w:color w:val="000000"/>
          <w:spacing w:val="1"/>
          <w:sz w:val="22"/>
          <w:szCs w:val="22"/>
        </w:rPr>
        <w:t>e)</w:t>
      </w:r>
      <w:r>
        <w:rPr>
          <w:rFonts w:cs="Times New Roman" w:ascii="Times New Roman" w:hAnsi="Times New Roman"/>
          <w:b/>
          <w:color w:val="000000"/>
          <w:spacing w:val="117"/>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34"/>
          <w:sz w:val="22"/>
          <w:szCs w:val="22"/>
        </w:rPr>
        <w:t xml:space="preserve"> </w:t>
      </w:r>
      <w:r>
        <w:rPr>
          <w:rFonts w:cs="Times New Roman" w:ascii="Times New Roman" w:hAnsi="Times New Roman"/>
          <w:color w:val="000000"/>
          <w:sz w:val="22"/>
          <w:szCs w:val="22"/>
        </w:rPr>
        <w:t>liberazione</w:t>
      </w:r>
      <w:r>
        <w:rPr>
          <w:rFonts w:cs="Times New Roman" w:ascii="Times New Roman" w:hAnsi="Times New Roman"/>
          <w:color w:val="000000"/>
          <w:spacing w:val="35"/>
          <w:sz w:val="22"/>
          <w:szCs w:val="22"/>
        </w:rPr>
        <w:t xml:space="preserve"> </w:t>
      </w:r>
      <w:r>
        <w:rPr>
          <w:rFonts w:cs="Times New Roman" w:ascii="Times New Roman" w:hAnsi="Times New Roman"/>
          <w:color w:val="000000"/>
          <w:sz w:val="22"/>
          <w:szCs w:val="22"/>
        </w:rPr>
        <w:t>dell’immobile,</w:t>
      </w:r>
      <w:r>
        <w:rPr>
          <w:rFonts w:cs="Times New Roman" w:ascii="Times New Roman" w:hAnsi="Times New Roman"/>
          <w:color w:val="000000"/>
          <w:spacing w:val="31"/>
          <w:sz w:val="22"/>
          <w:szCs w:val="22"/>
        </w:rPr>
        <w:t xml:space="preserve"> </w:t>
      </w:r>
      <w:r>
        <w:rPr>
          <w:rFonts w:cs="Times New Roman" w:ascii="Times New Roman" w:hAnsi="Times New Roman"/>
          <w:color w:val="000000"/>
          <w:sz w:val="22"/>
          <w:szCs w:val="22"/>
        </w:rPr>
        <w:t>laddove</w:t>
      </w:r>
      <w:r>
        <w:rPr>
          <w:rFonts w:cs="Times New Roman" w:ascii="Times New Roman" w:hAnsi="Times New Roman"/>
          <w:color w:val="000000"/>
          <w:spacing w:val="34"/>
          <w:sz w:val="22"/>
          <w:szCs w:val="22"/>
        </w:rPr>
        <w:t xml:space="preserve"> </w:t>
      </w:r>
      <w:r>
        <w:rPr>
          <w:rFonts w:cs="Times New Roman" w:ascii="Times New Roman" w:hAnsi="Times New Roman"/>
          <w:color w:val="000000"/>
          <w:spacing w:val="1"/>
          <w:sz w:val="22"/>
          <w:szCs w:val="22"/>
        </w:rPr>
        <w:t>lo</w:t>
      </w:r>
      <w:r>
        <w:rPr>
          <w:rFonts w:cs="Times New Roman" w:ascii="Times New Roman" w:hAnsi="Times New Roman"/>
          <w:color w:val="000000"/>
          <w:spacing w:val="33"/>
          <w:sz w:val="22"/>
          <w:szCs w:val="22"/>
        </w:rPr>
        <w:t xml:space="preserve"> </w:t>
      </w:r>
      <w:r>
        <w:rPr>
          <w:rFonts w:cs="Times New Roman" w:ascii="Times New Roman" w:hAnsi="Times New Roman"/>
          <w:color w:val="000000"/>
          <w:spacing w:val="-1"/>
          <w:sz w:val="22"/>
          <w:szCs w:val="22"/>
        </w:rPr>
        <w:t>stesso</w:t>
      </w:r>
      <w:r>
        <w:rPr>
          <w:rFonts w:cs="Times New Roman" w:ascii="Times New Roman" w:hAnsi="Times New Roman"/>
          <w:color w:val="000000"/>
          <w:spacing w:val="34"/>
          <w:sz w:val="22"/>
          <w:szCs w:val="22"/>
        </w:rPr>
        <w:t xml:space="preserve"> </w:t>
      </w:r>
      <w:r>
        <w:rPr>
          <w:rFonts w:cs="Times New Roman" w:ascii="Times New Roman" w:hAnsi="Times New Roman"/>
          <w:color w:val="000000"/>
          <w:sz w:val="22"/>
          <w:szCs w:val="22"/>
        </w:rPr>
        <w:t>risultasse</w:t>
      </w:r>
      <w:r>
        <w:rPr>
          <w:rFonts w:cs="Times New Roman" w:ascii="Times New Roman" w:hAnsi="Times New Roman"/>
          <w:color w:val="000000"/>
          <w:spacing w:val="32"/>
          <w:sz w:val="22"/>
          <w:szCs w:val="22"/>
        </w:rPr>
        <w:t xml:space="preserve"> </w:t>
      </w:r>
      <w:r>
        <w:rPr>
          <w:rFonts w:cs="Times New Roman" w:ascii="Times New Roman" w:hAnsi="Times New Roman"/>
          <w:color w:val="000000"/>
          <w:sz w:val="22"/>
          <w:szCs w:val="22"/>
        </w:rPr>
        <w:t>ancora</w:t>
      </w:r>
      <w:r>
        <w:rPr>
          <w:rFonts w:cs="Times New Roman" w:ascii="Times New Roman" w:hAnsi="Times New Roman"/>
          <w:color w:val="000000"/>
          <w:spacing w:val="34"/>
          <w:sz w:val="22"/>
          <w:szCs w:val="22"/>
        </w:rPr>
        <w:t xml:space="preserve"> </w:t>
      </w:r>
      <w:r>
        <w:rPr>
          <w:rFonts w:cs="Times New Roman" w:ascii="Times New Roman" w:hAnsi="Times New Roman"/>
          <w:color w:val="000000"/>
          <w:spacing w:val="2"/>
          <w:sz w:val="22"/>
          <w:szCs w:val="22"/>
        </w:rPr>
        <w:t>occup</w:t>
      </w:r>
      <w:r>
        <w:rPr>
          <w:rFonts w:cs="Times New Roman" w:ascii="Times New Roman" w:hAnsi="Times New Roman"/>
          <w:color w:val="000000"/>
          <w:sz w:val="22"/>
          <w:szCs w:val="22"/>
        </w:rPr>
        <w:t>ato</w:t>
      </w:r>
      <w:r>
        <w:rPr>
          <w:rFonts w:cs="Times New Roman" w:ascii="Times New Roman" w:hAnsi="Times New Roman"/>
          <w:color w:val="000000"/>
          <w:spacing w:val="34"/>
          <w:sz w:val="22"/>
          <w:szCs w:val="22"/>
        </w:rPr>
        <w:t xml:space="preserve"> </w:t>
      </w:r>
      <w:r>
        <w:rPr>
          <w:rFonts w:cs="Times New Roman" w:ascii="Times New Roman" w:hAnsi="Times New Roman"/>
          <w:color w:val="000000"/>
          <w:spacing w:val="-1"/>
          <w:sz w:val="22"/>
          <w:szCs w:val="22"/>
        </w:rPr>
        <w:t>dal</w:t>
      </w:r>
      <w:r>
        <w:rPr>
          <w:rFonts w:cs="Times New Roman" w:ascii="Times New Roman" w:hAnsi="Times New Roman"/>
          <w:color w:val="000000"/>
          <w:spacing w:val="35"/>
          <w:sz w:val="22"/>
          <w:szCs w:val="22"/>
        </w:rPr>
        <w:t xml:space="preserve"> </w:t>
      </w:r>
      <w:r>
        <w:rPr>
          <w:rFonts w:cs="Times New Roman" w:ascii="Times New Roman" w:hAnsi="Times New Roman"/>
          <w:color w:val="000000"/>
          <w:sz w:val="22"/>
          <w:szCs w:val="22"/>
        </w:rPr>
        <w:t>debitore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esecutato</w:t>
      </w:r>
      <w:r>
        <w:rPr>
          <w:rFonts w:cs="Times New Roman" w:ascii="Times New Roman" w:hAnsi="Times New Roman"/>
          <w:color w:val="000000"/>
          <w:spacing w:val="14"/>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da</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terzi</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senza</w:t>
      </w:r>
      <w:r>
        <w:rPr>
          <w:rFonts w:cs="Times New Roman" w:ascii="Times New Roman" w:hAnsi="Times New Roman"/>
          <w:color w:val="000000"/>
          <w:spacing w:val="16"/>
          <w:sz w:val="22"/>
          <w:szCs w:val="22"/>
        </w:rPr>
        <w:t xml:space="preserve"> </w:t>
      </w:r>
      <w:r>
        <w:rPr>
          <w:rFonts w:cs="Times New Roman" w:ascii="Times New Roman" w:hAnsi="Times New Roman"/>
          <w:color w:val="000000"/>
          <w:sz w:val="22"/>
          <w:szCs w:val="22"/>
        </w:rPr>
        <w:t>titolo,</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sarà</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attuata,</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salvo</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espresso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esonero,</w:t>
      </w:r>
      <w:r>
        <w:rPr>
          <w:rFonts w:cs="Times New Roman" w:ascii="Times New Roman" w:hAnsi="Times New Roman"/>
          <w:color w:val="000000"/>
          <w:spacing w:val="14"/>
          <w:sz w:val="22"/>
          <w:szCs w:val="22"/>
        </w:rPr>
        <w:t xml:space="preserve"> </w:t>
      </w:r>
      <w:r>
        <w:rPr>
          <w:rFonts w:cs="Times New Roman" w:ascii="Times New Roman" w:hAnsi="Times New Roman"/>
          <w:color w:val="000000"/>
          <w:sz w:val="22"/>
          <w:szCs w:val="22"/>
        </w:rPr>
        <w:t>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cura</w:t>
      </w:r>
      <w:r>
        <w:rPr>
          <w:rFonts w:cs="Times New Roman" w:ascii="Times New Roman" w:hAnsi="Times New Roman"/>
          <w:color w:val="000000"/>
          <w:spacing w:val="15"/>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custode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giudiziario;</w:t>
      </w:r>
    </w:p>
    <w:p>
      <w:pPr>
        <w:pStyle w:val="Normal"/>
        <w:spacing w:lineRule="auto" w:line="360" w:before="0" w:after="0"/>
        <w:ind w:right="283"/>
        <w:jc w:val="both"/>
        <w:rPr>
          <w:rFonts w:ascii="Times New Roman" w:hAnsi="Times New Roman"/>
          <w:sz w:val="22"/>
          <w:szCs w:val="22"/>
        </w:rPr>
      </w:pPr>
      <w:r>
        <w:rPr>
          <w:rFonts w:cs="Times New Roman" w:ascii="Times New Roman" w:hAnsi="Times New Roman"/>
          <w:b/>
          <w:color w:val="000000"/>
          <w:spacing w:val="3"/>
          <w:sz w:val="22"/>
          <w:szCs w:val="22"/>
        </w:rPr>
        <w:t>f)</w:t>
      </w:r>
      <w:r>
        <w:rPr>
          <w:rFonts w:cs="Times New Roman" w:ascii="Times New Roman" w:hAnsi="Times New Roman"/>
          <w:b/>
          <w:color w:val="000000"/>
          <w:spacing w:val="139"/>
          <w:sz w:val="22"/>
          <w:szCs w:val="22"/>
        </w:rPr>
        <w:t xml:space="preserve"> </w:t>
      </w:r>
      <w:r>
        <w:rPr>
          <w:rFonts w:cs="Times New Roman" w:ascii="Times New Roman" w:hAnsi="Times New Roman"/>
          <w:color w:val="000000"/>
          <w:sz w:val="22"/>
          <w:szCs w:val="22"/>
        </w:rPr>
        <w:t>agli</w:t>
      </w:r>
      <w:r>
        <w:rPr>
          <w:rFonts w:cs="Times New Roman" w:ascii="Times New Roman" w:hAnsi="Times New Roman"/>
          <w:color w:val="000000"/>
          <w:spacing w:val="92"/>
          <w:sz w:val="22"/>
          <w:szCs w:val="22"/>
        </w:rPr>
        <w:t xml:space="preserve"> </w:t>
      </w:r>
      <w:r>
        <w:rPr>
          <w:rFonts w:cs="Times New Roman" w:ascii="Times New Roman" w:hAnsi="Times New Roman"/>
          <w:color w:val="000000"/>
          <w:sz w:val="22"/>
          <w:szCs w:val="22"/>
        </w:rPr>
        <w:t>effetti</w:t>
      </w:r>
      <w:r>
        <w:rPr>
          <w:rFonts w:cs="Times New Roman" w:ascii="Times New Roman" w:hAnsi="Times New Roman"/>
          <w:color w:val="000000"/>
          <w:spacing w:val="9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91"/>
          <w:sz w:val="22"/>
          <w:szCs w:val="22"/>
        </w:rPr>
        <w:t xml:space="preserve"> </w:t>
      </w:r>
      <w:r>
        <w:rPr>
          <w:rFonts w:cs="Times New Roman" w:ascii="Times New Roman" w:hAnsi="Times New Roman"/>
          <w:color w:val="000000"/>
          <w:sz w:val="22"/>
          <w:szCs w:val="22"/>
        </w:rPr>
        <w:t>D.M.</w:t>
      </w:r>
      <w:r>
        <w:rPr>
          <w:rFonts w:cs="Times New Roman" w:ascii="Times New Roman" w:hAnsi="Times New Roman"/>
          <w:color w:val="000000"/>
          <w:spacing w:val="92"/>
          <w:sz w:val="22"/>
          <w:szCs w:val="22"/>
        </w:rPr>
        <w:t xml:space="preserve"> </w:t>
      </w:r>
      <w:r>
        <w:rPr>
          <w:rFonts w:cs="Times New Roman" w:ascii="Times New Roman" w:hAnsi="Times New Roman"/>
          <w:color w:val="000000"/>
          <w:sz w:val="22"/>
          <w:szCs w:val="22"/>
        </w:rPr>
        <w:t>22/01/2008</w:t>
      </w:r>
      <w:r>
        <w:rPr>
          <w:rFonts w:cs="Times New Roman" w:ascii="Times New Roman" w:hAnsi="Times New Roman"/>
          <w:color w:val="000000"/>
          <w:spacing w:val="91"/>
          <w:sz w:val="22"/>
          <w:szCs w:val="22"/>
        </w:rPr>
        <w:t xml:space="preserve"> </w:t>
      </w:r>
      <w:r>
        <w:rPr>
          <w:rFonts w:cs="Times New Roman" w:ascii="Times New Roman" w:hAnsi="Times New Roman"/>
          <w:color w:val="000000"/>
          <w:sz w:val="22"/>
          <w:szCs w:val="22"/>
        </w:rPr>
        <w:t>n.</w:t>
      </w:r>
      <w:r>
        <w:rPr>
          <w:rFonts w:cs="Times New Roman" w:ascii="Times New Roman" w:hAnsi="Times New Roman"/>
          <w:color w:val="000000"/>
          <w:spacing w:val="91"/>
          <w:sz w:val="22"/>
          <w:szCs w:val="22"/>
        </w:rPr>
        <w:t xml:space="preserve"> </w:t>
      </w:r>
      <w:r>
        <w:rPr>
          <w:rFonts w:cs="Times New Roman" w:ascii="Times New Roman" w:hAnsi="Times New Roman"/>
          <w:color w:val="000000"/>
          <w:sz w:val="22"/>
          <w:szCs w:val="22"/>
        </w:rPr>
        <w:t>37</w:t>
      </w:r>
      <w:r>
        <w:rPr>
          <w:rFonts w:cs="Times New Roman" w:ascii="Times New Roman" w:hAnsi="Times New Roman"/>
          <w:color w:val="000000"/>
          <w:spacing w:val="91"/>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92"/>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89"/>
          <w:sz w:val="22"/>
          <w:szCs w:val="22"/>
        </w:rPr>
        <w:t xml:space="preserve"> </w:t>
      </w:r>
      <w:r>
        <w:rPr>
          <w:rFonts w:cs="Times New Roman" w:ascii="Times New Roman" w:hAnsi="Times New Roman"/>
          <w:color w:val="000000"/>
          <w:sz w:val="22"/>
          <w:szCs w:val="22"/>
        </w:rPr>
        <w:t>D.</w:t>
      </w:r>
      <w:r>
        <w:rPr>
          <w:rFonts w:cs="Times New Roman" w:ascii="Times New Roman" w:hAnsi="Times New Roman"/>
          <w:color w:val="000000"/>
          <w:spacing w:val="94"/>
          <w:sz w:val="22"/>
          <w:szCs w:val="22"/>
        </w:rPr>
        <w:t xml:space="preserve"> </w:t>
      </w:r>
      <w:r>
        <w:rPr>
          <w:rFonts w:cs="Times New Roman" w:ascii="Times New Roman" w:hAnsi="Times New Roman"/>
          <w:color w:val="000000"/>
          <w:spacing w:val="-1"/>
          <w:sz w:val="22"/>
          <w:szCs w:val="22"/>
        </w:rPr>
        <w:t>Lgs.</w:t>
      </w:r>
      <w:r>
        <w:rPr>
          <w:rFonts w:cs="Times New Roman" w:ascii="Times New Roman" w:hAnsi="Times New Roman"/>
          <w:color w:val="000000"/>
          <w:spacing w:val="92"/>
          <w:sz w:val="22"/>
          <w:szCs w:val="22"/>
        </w:rPr>
        <w:t xml:space="preserve"> </w:t>
      </w:r>
      <w:r>
        <w:rPr>
          <w:rFonts w:cs="Times New Roman" w:ascii="Times New Roman" w:hAnsi="Times New Roman"/>
          <w:color w:val="000000"/>
          <w:sz w:val="22"/>
          <w:szCs w:val="22"/>
        </w:rPr>
        <w:t>192/2005,</w:t>
      </w:r>
      <w:r>
        <w:rPr>
          <w:rFonts w:cs="Times New Roman" w:ascii="Times New Roman" w:hAnsi="Times New Roman"/>
          <w:color w:val="000000"/>
          <w:spacing w:val="91"/>
          <w:sz w:val="22"/>
          <w:szCs w:val="22"/>
        </w:rPr>
        <w:t xml:space="preserve"> </w:t>
      </w:r>
      <w:r>
        <w:rPr>
          <w:rFonts w:cs="Times New Roman" w:ascii="Times New Roman" w:hAnsi="Times New Roman"/>
          <w:color w:val="000000"/>
          <w:sz w:val="22"/>
          <w:szCs w:val="22"/>
        </w:rPr>
        <w:t>l’aggiudicatario,</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dichiarandosi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edotto</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sui</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contenuti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dell’ordinanza</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37"/>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sulle</w:t>
      </w:r>
      <w:r>
        <w:rPr>
          <w:rFonts w:cs="Times New Roman" w:ascii="Times New Roman" w:hAnsi="Times New Roman"/>
          <w:color w:val="000000"/>
          <w:spacing w:val="40"/>
          <w:sz w:val="22"/>
          <w:szCs w:val="22"/>
        </w:rPr>
        <w:t xml:space="preserve"> </w:t>
      </w:r>
      <w:r>
        <w:rPr>
          <w:rFonts w:cs="Times New Roman" w:ascii="Times New Roman" w:hAnsi="Times New Roman"/>
          <w:color w:val="000000"/>
          <w:sz w:val="22"/>
          <w:szCs w:val="22"/>
        </w:rPr>
        <w:t>descrizioni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indicate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nell’elaborato</w:t>
      </w:r>
      <w:r>
        <w:rPr>
          <w:rFonts w:cs="Times New Roman" w:ascii="Times New Roman" w:hAnsi="Times New Roman"/>
          <w:color w:val="000000"/>
          <w:spacing w:val="62"/>
          <w:sz w:val="22"/>
          <w:szCs w:val="22"/>
        </w:rPr>
        <w:t xml:space="preserve"> </w:t>
      </w:r>
      <w:r>
        <w:rPr>
          <w:rFonts w:cs="Times New Roman" w:ascii="Times New Roman" w:hAnsi="Times New Roman"/>
          <w:color w:val="000000"/>
          <w:sz w:val="22"/>
          <w:szCs w:val="22"/>
        </w:rPr>
        <w:t>peritale</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60"/>
          <w:sz w:val="22"/>
          <w:szCs w:val="22"/>
        </w:rPr>
        <w:t xml:space="preserve"> </w:t>
      </w:r>
      <w:r>
        <w:rPr>
          <w:rFonts w:cs="Times New Roman" w:ascii="Times New Roman" w:hAnsi="Times New Roman"/>
          <w:color w:val="000000"/>
          <w:sz w:val="22"/>
          <w:szCs w:val="22"/>
        </w:rPr>
        <w:t>ordine</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agli</w:t>
      </w:r>
      <w:r>
        <w:rPr>
          <w:rFonts w:cs="Times New Roman" w:ascii="Times New Roman" w:hAnsi="Times New Roman"/>
          <w:color w:val="000000"/>
          <w:spacing w:val="63"/>
          <w:sz w:val="22"/>
          <w:szCs w:val="22"/>
        </w:rPr>
        <w:t xml:space="preserve"> </w:t>
      </w:r>
      <w:r>
        <w:rPr>
          <w:rFonts w:cs="Times New Roman" w:ascii="Times New Roman" w:hAnsi="Times New Roman"/>
          <w:color w:val="000000"/>
          <w:sz w:val="22"/>
          <w:szCs w:val="22"/>
        </w:rPr>
        <w:t>impianti,</w:t>
      </w:r>
      <w:r>
        <w:rPr>
          <w:rFonts w:cs="Times New Roman" w:ascii="Times New Roman" w:hAnsi="Times New Roman"/>
          <w:color w:val="000000"/>
          <w:spacing w:val="60"/>
          <w:sz w:val="22"/>
          <w:szCs w:val="22"/>
        </w:rPr>
        <w:t xml:space="preserve"> </w:t>
      </w:r>
      <w:r>
        <w:rPr>
          <w:rFonts w:cs="Times New Roman" w:ascii="Times New Roman" w:hAnsi="Times New Roman"/>
          <w:color w:val="000000"/>
          <w:sz w:val="22"/>
          <w:szCs w:val="22"/>
        </w:rPr>
        <w:t>dispenserà</w:t>
      </w:r>
      <w:r>
        <w:rPr>
          <w:rFonts w:cs="Times New Roman" w:ascii="Times New Roman" w:hAnsi="Times New Roman"/>
          <w:color w:val="000000"/>
          <w:spacing w:val="61"/>
          <w:sz w:val="22"/>
          <w:szCs w:val="22"/>
        </w:rPr>
        <w:t xml:space="preserve"> </w:t>
      </w:r>
      <w:r>
        <w:rPr>
          <w:rFonts w:cs="Times New Roman" w:ascii="Times New Roman" w:hAnsi="Times New Roman"/>
          <w:color w:val="000000"/>
          <w:sz w:val="22"/>
          <w:szCs w:val="22"/>
        </w:rPr>
        <w:t>esplicitamente</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65"/>
          <w:sz w:val="22"/>
          <w:szCs w:val="22"/>
        </w:rPr>
        <w:t xml:space="preserve"> </w:t>
      </w:r>
      <w:r>
        <w:rPr>
          <w:rFonts w:cs="Times New Roman" w:ascii="Times New Roman" w:hAnsi="Times New Roman"/>
          <w:color w:val="000000"/>
          <w:spacing w:val="2"/>
          <w:sz w:val="22"/>
          <w:szCs w:val="22"/>
        </w:rPr>
        <w:t>procedu</w:t>
      </w:r>
      <w:r>
        <w:rPr>
          <w:rFonts w:cs="Times New Roman" w:ascii="Times New Roman" w:hAnsi="Times New Roman"/>
          <w:color w:val="000000"/>
          <w:spacing w:val="-2"/>
          <w:sz w:val="22"/>
          <w:szCs w:val="22"/>
        </w:rPr>
        <w:t>ra</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esecutiva</w:t>
      </w:r>
      <w:r>
        <w:rPr>
          <w:rFonts w:cs="Times New Roman" w:ascii="Times New Roman" w:hAnsi="Times New Roman"/>
          <w:color w:val="000000"/>
          <w:spacing w:val="13"/>
          <w:sz w:val="22"/>
          <w:szCs w:val="22"/>
        </w:rPr>
        <w:t xml:space="preserve"> </w:t>
      </w:r>
      <w:r>
        <w:rPr>
          <w:rFonts w:cs="Times New Roman" w:ascii="Times New Roman" w:hAnsi="Times New Roman"/>
          <w:color w:val="000000"/>
          <w:spacing w:val="1"/>
          <w:sz w:val="22"/>
          <w:szCs w:val="22"/>
        </w:rPr>
        <w:t>dal</w:t>
      </w:r>
      <w:r>
        <w:rPr>
          <w:rFonts w:cs="Times New Roman" w:ascii="Times New Roman" w:hAnsi="Times New Roman"/>
          <w:color w:val="000000"/>
          <w:spacing w:val="12"/>
          <w:sz w:val="22"/>
          <w:szCs w:val="22"/>
        </w:rPr>
        <w:t xml:space="preserve"> </w:t>
      </w:r>
      <w:r>
        <w:rPr>
          <w:rFonts w:cs="Times New Roman" w:ascii="Times New Roman" w:hAnsi="Times New Roman"/>
          <w:color w:val="000000"/>
          <w:sz w:val="22"/>
          <w:szCs w:val="22"/>
        </w:rPr>
        <w:t>produrre</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sia</w:t>
      </w:r>
      <w:r>
        <w:rPr>
          <w:rFonts w:cs="Times New Roman" w:ascii="Times New Roman" w:hAnsi="Times New Roman"/>
          <w:color w:val="000000"/>
          <w:spacing w:val="11"/>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12"/>
          <w:sz w:val="22"/>
          <w:szCs w:val="22"/>
        </w:rPr>
        <w:t xml:space="preserve"> </w:t>
      </w:r>
      <w:r>
        <w:rPr>
          <w:rFonts w:cs="Times New Roman" w:ascii="Times New Roman" w:hAnsi="Times New Roman"/>
          <w:color w:val="000000"/>
          <w:sz w:val="22"/>
          <w:szCs w:val="22"/>
        </w:rPr>
        <w:t>certificazione</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relativa</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alla</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conformità</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degli</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stessi</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alle</w:t>
      </w:r>
      <w:r>
        <w:rPr>
          <w:rFonts w:cs="Times New Roman" w:ascii="Times New Roman" w:hAnsi="Times New Roman"/>
          <w:color w:val="000000"/>
          <w:spacing w:val="13"/>
          <w:sz w:val="22"/>
          <w:szCs w:val="22"/>
        </w:rPr>
        <w:t xml:space="preserve"> </w:t>
      </w:r>
      <w:r>
        <w:rPr>
          <w:rFonts w:cs="Times New Roman" w:ascii="Times New Roman" w:hAnsi="Times New Roman"/>
          <w:color w:val="000000"/>
          <w:sz w:val="22"/>
          <w:szCs w:val="22"/>
        </w:rPr>
        <w:t>norme</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sulla</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sicurezza</w:t>
      </w:r>
      <w:r>
        <w:rPr>
          <w:rFonts w:cs="Times New Roman" w:ascii="Times New Roman" w:hAnsi="Times New Roman"/>
          <w:color w:val="000000"/>
          <w:spacing w:val="8"/>
          <w:sz w:val="22"/>
          <w:szCs w:val="22"/>
        </w:rPr>
        <w:t xml:space="preserve"> </w:t>
      </w:r>
      <w:r>
        <w:rPr>
          <w:rFonts w:cs="Times New Roman" w:ascii="Times New Roman" w:hAnsi="Times New Roman"/>
          <w:color w:val="000000"/>
          <w:spacing w:val="1"/>
          <w:sz w:val="22"/>
          <w:szCs w:val="22"/>
        </w:rPr>
        <w:t>che</w:t>
      </w:r>
      <w:r>
        <w:rPr>
          <w:rFonts w:cs="Times New Roman" w:ascii="Times New Roman" w:hAnsi="Times New Roman"/>
          <w:color w:val="000000"/>
          <w:spacing w:val="7"/>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certificazione/attestato</w:t>
      </w:r>
      <w:r>
        <w:rPr>
          <w:rFonts w:cs="Times New Roman" w:ascii="Times New Roman" w:hAnsi="Times New Roman"/>
          <w:color w:val="000000"/>
          <w:spacing w:val="10"/>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12"/>
          <w:sz w:val="22"/>
          <w:szCs w:val="22"/>
        </w:rPr>
        <w:t xml:space="preserve"> </w:t>
      </w:r>
      <w:r>
        <w:rPr>
          <w:rFonts w:cs="Times New Roman" w:ascii="Times New Roman" w:hAnsi="Times New Roman"/>
          <w:color w:val="000000"/>
          <w:sz w:val="22"/>
          <w:szCs w:val="22"/>
        </w:rPr>
        <w:t>qualificazione</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energetica,</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manifestando</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di</w:t>
        <w:br/>
      </w:r>
      <w:r>
        <w:rPr>
          <w:rFonts w:cs="Times New Roman" w:ascii="Times New Roman" w:hAnsi="Times New Roman"/>
          <w:color w:val="000000"/>
          <w:spacing w:val="298"/>
          <w:sz w:val="22"/>
          <w:szCs w:val="22"/>
        </w:rPr>
        <w:t xml:space="preserve"> </w:t>
      </w:r>
      <w:r>
        <w:rPr>
          <w:rFonts w:cs="Times New Roman" w:ascii="Times New Roman" w:hAnsi="Times New Roman"/>
          <w:color w:val="000000"/>
          <w:sz w:val="22"/>
          <w:szCs w:val="22"/>
        </w:rPr>
        <w:t>voler assumere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direttamente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tali</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incombenze;</w:t>
      </w:r>
    </w:p>
    <w:p>
      <w:pPr>
        <w:pStyle w:val="Normal"/>
        <w:spacing w:lineRule="auto" w:line="360" w:before="0" w:after="0"/>
        <w:ind w:right="283"/>
        <w:jc w:val="both"/>
        <w:rPr>
          <w:rFonts w:ascii="Times New Roman" w:hAnsi="Times New Roman"/>
          <w:sz w:val="22"/>
          <w:szCs w:val="22"/>
        </w:rPr>
      </w:pPr>
      <w:r>
        <w:rPr>
          <w:rFonts w:cs="Times New Roman" w:ascii="Times New Roman" w:hAnsi="Times New Roman"/>
          <w:b/>
          <w:color w:val="000000"/>
          <w:sz w:val="22"/>
          <w:szCs w:val="22"/>
        </w:rPr>
        <w:t>g)</w:t>
      </w:r>
      <w:r>
        <w:rPr>
          <w:rFonts w:cs="Times New Roman" w:ascii="Times New Roman" w:hAnsi="Times New Roman"/>
          <w:b/>
          <w:color w:val="000000"/>
          <w:spacing w:val="111"/>
          <w:sz w:val="22"/>
          <w:szCs w:val="22"/>
        </w:rPr>
        <w:t xml:space="preserve"> </w:t>
      </w:r>
      <w:r>
        <w:rPr>
          <w:rFonts w:cs="Times New Roman" w:ascii="Times New Roman" w:hAnsi="Times New Roman"/>
          <w:color w:val="000000"/>
          <w:spacing w:val="1"/>
          <w:sz w:val="22"/>
          <w:szCs w:val="22"/>
        </w:rPr>
        <w:t>per</w:t>
      </w:r>
      <w:r>
        <w:rPr>
          <w:rFonts w:cs="Times New Roman" w:ascii="Times New Roman" w:hAnsi="Times New Roman"/>
          <w:color w:val="000000"/>
          <w:spacing w:val="165"/>
          <w:sz w:val="22"/>
          <w:szCs w:val="22"/>
        </w:rPr>
        <w:t xml:space="preserve"> </w:t>
      </w:r>
      <w:r>
        <w:rPr>
          <w:rFonts w:cs="Times New Roman" w:ascii="Times New Roman" w:hAnsi="Times New Roman"/>
          <w:color w:val="000000"/>
          <w:spacing w:val="-1"/>
          <w:sz w:val="22"/>
          <w:szCs w:val="22"/>
        </w:rPr>
        <w:t>gli</w:t>
      </w:r>
      <w:r>
        <w:rPr>
          <w:rFonts w:cs="Times New Roman" w:ascii="Times New Roman" w:hAnsi="Times New Roman"/>
          <w:color w:val="000000"/>
          <w:spacing w:val="167"/>
          <w:sz w:val="22"/>
          <w:szCs w:val="22"/>
        </w:rPr>
        <w:t xml:space="preserve"> </w:t>
      </w:r>
      <w:r>
        <w:rPr>
          <w:rFonts w:cs="Times New Roman" w:ascii="Times New Roman" w:hAnsi="Times New Roman"/>
          <w:color w:val="000000"/>
          <w:sz w:val="22"/>
          <w:szCs w:val="22"/>
        </w:rPr>
        <w:t>immobili</w:t>
      </w:r>
      <w:r>
        <w:rPr>
          <w:rFonts w:cs="Times New Roman" w:ascii="Times New Roman" w:hAnsi="Times New Roman"/>
          <w:color w:val="000000"/>
          <w:spacing w:val="167"/>
          <w:sz w:val="22"/>
          <w:szCs w:val="22"/>
        </w:rPr>
        <w:t xml:space="preserve"> </w:t>
      </w:r>
      <w:r>
        <w:rPr>
          <w:rFonts w:cs="Times New Roman" w:ascii="Times New Roman" w:hAnsi="Times New Roman"/>
          <w:color w:val="000000"/>
          <w:sz w:val="22"/>
          <w:szCs w:val="22"/>
        </w:rPr>
        <w:t>realizzati</w:t>
      </w:r>
      <w:r>
        <w:rPr>
          <w:rFonts w:cs="Times New Roman" w:ascii="Times New Roman" w:hAnsi="Times New Roman"/>
          <w:color w:val="000000"/>
          <w:spacing w:val="166"/>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165"/>
          <w:sz w:val="22"/>
          <w:szCs w:val="22"/>
        </w:rPr>
        <w:t xml:space="preserve"> </w:t>
      </w:r>
      <w:r>
        <w:rPr>
          <w:rFonts w:cs="Times New Roman" w:ascii="Times New Roman" w:hAnsi="Times New Roman"/>
          <w:color w:val="000000"/>
          <w:sz w:val="22"/>
          <w:szCs w:val="22"/>
        </w:rPr>
        <w:t>violazione</w:t>
      </w:r>
      <w:r>
        <w:rPr>
          <w:rFonts w:cs="Times New Roman" w:ascii="Times New Roman" w:hAnsi="Times New Roman"/>
          <w:color w:val="000000"/>
          <w:spacing w:val="167"/>
          <w:sz w:val="22"/>
          <w:szCs w:val="22"/>
        </w:rPr>
        <w:t xml:space="preserve"> </w:t>
      </w:r>
      <w:r>
        <w:rPr>
          <w:rFonts w:cs="Times New Roman" w:ascii="Times New Roman" w:hAnsi="Times New Roman"/>
          <w:color w:val="000000"/>
          <w:spacing w:val="-1"/>
          <w:sz w:val="22"/>
          <w:szCs w:val="22"/>
        </w:rPr>
        <w:t>della</w:t>
      </w:r>
      <w:r>
        <w:rPr>
          <w:rFonts w:cs="Times New Roman" w:ascii="Times New Roman" w:hAnsi="Times New Roman"/>
          <w:color w:val="000000"/>
          <w:spacing w:val="165"/>
          <w:sz w:val="22"/>
          <w:szCs w:val="22"/>
        </w:rPr>
        <w:t xml:space="preserve"> </w:t>
      </w:r>
      <w:r>
        <w:rPr>
          <w:rFonts w:cs="Times New Roman" w:ascii="Times New Roman" w:hAnsi="Times New Roman"/>
          <w:color w:val="000000"/>
          <w:sz w:val="22"/>
          <w:szCs w:val="22"/>
        </w:rPr>
        <w:t>normativa</w:t>
      </w:r>
      <w:r>
        <w:rPr>
          <w:rFonts w:cs="Times New Roman" w:ascii="Times New Roman" w:hAnsi="Times New Roman"/>
          <w:color w:val="000000"/>
          <w:spacing w:val="167"/>
          <w:sz w:val="22"/>
          <w:szCs w:val="22"/>
        </w:rPr>
        <w:t xml:space="preserve"> </w:t>
      </w:r>
      <w:r>
        <w:rPr>
          <w:rFonts w:cs="Times New Roman" w:ascii="Times New Roman" w:hAnsi="Times New Roman"/>
          <w:color w:val="000000"/>
          <w:sz w:val="22"/>
          <w:szCs w:val="22"/>
        </w:rPr>
        <w:t>urbanistico-edilizia,</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l’aggiudicatario</w:t>
      </w:r>
      <w:r>
        <w:rPr>
          <w:rFonts w:cs="Times New Roman" w:ascii="Times New Roman" w:hAnsi="Times New Roman"/>
          <w:color w:val="000000"/>
          <w:spacing w:val="17"/>
          <w:sz w:val="22"/>
          <w:szCs w:val="22"/>
        </w:rPr>
        <w:t xml:space="preserve"> </w:t>
      </w:r>
      <w:r>
        <w:rPr>
          <w:rFonts w:cs="Times New Roman" w:ascii="Times New Roman" w:hAnsi="Times New Roman"/>
          <w:color w:val="000000"/>
          <w:sz w:val="22"/>
          <w:szCs w:val="22"/>
        </w:rPr>
        <w:t>potrà</w:t>
      </w:r>
      <w:r>
        <w:rPr>
          <w:rFonts w:cs="Times New Roman" w:ascii="Times New Roman" w:hAnsi="Times New Roman"/>
          <w:color w:val="000000"/>
          <w:spacing w:val="20"/>
          <w:sz w:val="22"/>
          <w:szCs w:val="22"/>
        </w:rPr>
        <w:t xml:space="preserve"> </w:t>
      </w:r>
      <w:r>
        <w:rPr>
          <w:rFonts w:cs="Times New Roman" w:ascii="Times New Roman" w:hAnsi="Times New Roman"/>
          <w:color w:val="000000"/>
          <w:sz w:val="22"/>
          <w:szCs w:val="22"/>
        </w:rPr>
        <w:t>ricorrere,</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1"/>
          <w:sz w:val="22"/>
          <w:szCs w:val="22"/>
        </w:rPr>
        <w:t>ove</w:t>
      </w:r>
      <w:r>
        <w:rPr>
          <w:rFonts w:cs="Times New Roman" w:ascii="Times New Roman" w:hAnsi="Times New Roman"/>
          <w:color w:val="000000"/>
          <w:spacing w:val="21"/>
          <w:sz w:val="22"/>
          <w:szCs w:val="22"/>
        </w:rPr>
        <w:t xml:space="preserve"> </w:t>
      </w:r>
      <w:r>
        <w:rPr>
          <w:rFonts w:cs="Times New Roman" w:ascii="Times New Roman" w:hAnsi="Times New Roman"/>
          <w:color w:val="000000"/>
          <w:sz w:val="22"/>
          <w:szCs w:val="22"/>
        </w:rPr>
        <w:t>consentito,</w:t>
      </w:r>
      <w:r>
        <w:rPr>
          <w:rFonts w:cs="Times New Roman" w:ascii="Times New Roman" w:hAnsi="Times New Roman"/>
          <w:color w:val="000000"/>
          <w:spacing w:val="19"/>
          <w:sz w:val="22"/>
          <w:szCs w:val="22"/>
        </w:rPr>
        <w:t xml:space="preserve"> </w:t>
      </w:r>
      <w:r>
        <w:rPr>
          <w:rFonts w:cs="Times New Roman" w:ascii="Times New Roman" w:hAnsi="Times New Roman"/>
          <w:color w:val="000000"/>
          <w:spacing w:val="-1"/>
          <w:sz w:val="22"/>
          <w:szCs w:val="22"/>
        </w:rPr>
        <w:t>alla</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disciplina</w:t>
      </w:r>
      <w:r>
        <w:rPr>
          <w:rFonts w:cs="Times New Roman" w:ascii="Times New Roman" w:hAnsi="Times New Roman"/>
          <w:color w:val="000000"/>
          <w:spacing w:val="20"/>
          <w:sz w:val="22"/>
          <w:szCs w:val="22"/>
        </w:rPr>
        <w:t xml:space="preserve"> </w:t>
      </w:r>
      <w:r>
        <w:rPr>
          <w:rFonts w:cs="Times New Roman" w:ascii="Times New Roman" w:hAnsi="Times New Roman"/>
          <w:color w:val="000000"/>
          <w:spacing w:val="-2"/>
          <w:sz w:val="22"/>
          <w:szCs w:val="22"/>
        </w:rPr>
        <w:t>di</w:t>
      </w:r>
      <w:r>
        <w:rPr>
          <w:rFonts w:cs="Times New Roman" w:ascii="Times New Roman" w:hAnsi="Times New Roman"/>
          <w:color w:val="000000"/>
          <w:spacing w:val="22"/>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18"/>
          <w:sz w:val="22"/>
          <w:szCs w:val="22"/>
        </w:rPr>
        <w:t xml:space="preserve"> </w:t>
      </w:r>
      <w:r>
        <w:rPr>
          <w:rFonts w:cs="Times New Roman" w:ascii="Times New Roman" w:hAnsi="Times New Roman"/>
          <w:color w:val="000000"/>
          <w:sz w:val="22"/>
          <w:szCs w:val="22"/>
        </w:rPr>
        <w:t>all’art.</w:t>
      </w:r>
      <w:r>
        <w:rPr>
          <w:rFonts w:cs="Times New Roman" w:ascii="Times New Roman" w:hAnsi="Times New Roman"/>
          <w:color w:val="000000"/>
          <w:spacing w:val="17"/>
          <w:sz w:val="22"/>
          <w:szCs w:val="22"/>
        </w:rPr>
        <w:t xml:space="preserve"> </w:t>
      </w:r>
      <w:r>
        <w:rPr>
          <w:rFonts w:cs="Times New Roman" w:ascii="Times New Roman" w:hAnsi="Times New Roman"/>
          <w:color w:val="000000"/>
          <w:spacing w:val="-2"/>
          <w:sz w:val="22"/>
          <w:szCs w:val="22"/>
        </w:rPr>
        <w:t>40</w:t>
      </w:r>
      <w:r>
        <w:rPr>
          <w:rFonts w:cs="Times New Roman" w:ascii="Times New Roman" w:hAnsi="Times New Roman"/>
          <w:color w:val="000000"/>
          <w:spacing w:val="21"/>
          <w:sz w:val="22"/>
          <w:szCs w:val="22"/>
        </w:rPr>
        <w:t xml:space="preserve"> </w:t>
      </w:r>
      <w:r>
        <w:rPr>
          <w:rFonts w:cs="Times New Roman" w:ascii="Times New Roman" w:hAnsi="Times New Roman"/>
          <w:color w:val="000000"/>
          <w:spacing w:val="-1"/>
          <w:sz w:val="22"/>
          <w:szCs w:val="22"/>
        </w:rPr>
        <w:t>Legge</w:t>
      </w:r>
      <w:r>
        <w:rPr>
          <w:rFonts w:cs="Times New Roman" w:ascii="Times New Roman" w:hAnsi="Times New Roman"/>
          <w:color w:val="000000"/>
          <w:spacing w:val="21"/>
          <w:sz w:val="22"/>
          <w:szCs w:val="22"/>
        </w:rPr>
        <w:t xml:space="preserve"> </w:t>
      </w:r>
      <w:r>
        <w:rPr>
          <w:rFonts w:cs="Times New Roman" w:ascii="Times New Roman" w:hAnsi="Times New Roman"/>
          <w:color w:val="000000"/>
          <w:sz w:val="22"/>
          <w:szCs w:val="22"/>
        </w:rPr>
        <w:t>28</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febbraio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1985,</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n. 47,</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come</w:t>
      </w:r>
      <w:r>
        <w:rPr>
          <w:rFonts w:cs="Times New Roman" w:ascii="Times New Roman" w:hAnsi="Times New Roman"/>
          <w:color w:val="000000"/>
          <w:spacing w:val="4"/>
          <w:sz w:val="22"/>
          <w:szCs w:val="22"/>
        </w:rPr>
        <w:t xml:space="preserve"> </w:t>
      </w:r>
      <w:r>
        <w:rPr>
          <w:rFonts w:cs="Times New Roman" w:ascii="Times New Roman" w:hAnsi="Times New Roman"/>
          <w:color w:val="000000"/>
          <w:sz w:val="22"/>
          <w:szCs w:val="22"/>
        </w:rPr>
        <w:t>integrato</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e</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modificato dall’art.</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 xml:space="preserve">46 </w:t>
      </w:r>
      <w:r>
        <w:rPr>
          <w:rFonts w:cs="Times New Roman" w:ascii="Times New Roman" w:hAnsi="Times New Roman"/>
          <w:color w:val="000000"/>
          <w:spacing w:val="1"/>
          <w:sz w:val="22"/>
          <w:szCs w:val="22"/>
        </w:rPr>
        <w:t>del</w:t>
      </w:r>
      <w:r>
        <w:rPr>
          <w:rFonts w:cs="Times New Roman" w:ascii="Times New Roman" w:hAnsi="Times New Roman"/>
          <w:color w:val="000000"/>
          <w:sz w:val="22"/>
          <w:szCs w:val="22"/>
        </w:rPr>
        <w:t xml:space="preserve"> D.P.R.</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6</w:t>
      </w:r>
      <w:r>
        <w:rPr>
          <w:rFonts w:cs="Times New Roman" w:ascii="Times New Roman" w:hAnsi="Times New Roman"/>
          <w:color w:val="000000"/>
          <w:spacing w:val="2"/>
          <w:sz w:val="22"/>
          <w:szCs w:val="22"/>
        </w:rPr>
        <w:t xml:space="preserve"> </w:t>
      </w:r>
      <w:r>
        <w:rPr>
          <w:rFonts w:cs="Times New Roman" w:ascii="Times New Roman" w:hAnsi="Times New Roman"/>
          <w:color w:val="000000"/>
          <w:spacing w:val="-1"/>
          <w:sz w:val="22"/>
          <w:szCs w:val="22"/>
        </w:rPr>
        <w:t>giugno</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2001,</w:t>
      </w:r>
      <w:r>
        <w:rPr>
          <w:rFonts w:cs="Times New Roman" w:ascii="Times New Roman" w:hAnsi="Times New Roman"/>
          <w:color w:val="000000"/>
          <w:spacing w:val="2"/>
          <w:sz w:val="22"/>
          <w:szCs w:val="22"/>
        </w:rPr>
        <w:t xml:space="preserve"> </w:t>
      </w:r>
      <w:r>
        <w:rPr>
          <w:rFonts w:cs="Times New Roman" w:ascii="Times New Roman" w:hAnsi="Times New Roman"/>
          <w:color w:val="000000"/>
          <w:sz w:val="22"/>
          <w:szCs w:val="22"/>
        </w:rPr>
        <w:t>n.</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380,</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purché</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presenti</w:t>
      </w:r>
      <w:r>
        <w:rPr>
          <w:rFonts w:cs="Times New Roman" w:ascii="Times New Roman" w:hAnsi="Times New Roman"/>
          <w:color w:val="000000"/>
          <w:spacing w:val="30"/>
          <w:sz w:val="22"/>
          <w:szCs w:val="22"/>
        </w:rPr>
        <w:t xml:space="preserve"> </w:t>
      </w:r>
      <w:r>
        <w:rPr>
          <w:rFonts w:cs="Times New Roman" w:ascii="Times New Roman" w:hAnsi="Times New Roman"/>
          <w:color w:val="000000"/>
          <w:sz w:val="22"/>
          <w:szCs w:val="22"/>
        </w:rPr>
        <w:t>domanda</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concessione</w:t>
      </w:r>
      <w:r>
        <w:rPr>
          <w:rFonts w:cs="Times New Roman" w:ascii="Times New Roman" w:hAnsi="Times New Roman"/>
          <w:color w:val="000000"/>
          <w:spacing w:val="30"/>
          <w:sz w:val="22"/>
          <w:szCs w:val="22"/>
        </w:rPr>
        <w:t xml:space="preserve"> </w:t>
      </w:r>
      <w:r>
        <w:rPr>
          <w:rFonts w:cs="Times New Roman" w:ascii="Times New Roman" w:hAnsi="Times New Roman"/>
          <w:color w:val="000000"/>
          <w:sz w:val="22"/>
          <w:szCs w:val="22"/>
        </w:rPr>
        <w:t>o</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permesso</w:t>
      </w:r>
      <w:r>
        <w:rPr>
          <w:rFonts w:cs="Times New Roman" w:ascii="Times New Roman" w:hAnsi="Times New Roman"/>
          <w:color w:val="000000"/>
          <w:spacing w:val="29"/>
          <w:sz w:val="22"/>
          <w:szCs w:val="22"/>
        </w:rPr>
        <w:t xml:space="preserve"> </w:t>
      </w:r>
      <w:r>
        <w:rPr>
          <w:rFonts w:cs="Times New Roman" w:ascii="Times New Roman" w:hAnsi="Times New Roman"/>
          <w:color w:val="000000"/>
          <w:spacing w:val="1"/>
          <w:sz w:val="22"/>
          <w:szCs w:val="22"/>
        </w:rPr>
        <w:t>in</w:t>
      </w:r>
      <w:r>
        <w:rPr>
          <w:rFonts w:cs="Times New Roman" w:ascii="Times New Roman" w:hAnsi="Times New Roman"/>
          <w:color w:val="000000"/>
          <w:spacing w:val="28"/>
          <w:sz w:val="22"/>
          <w:szCs w:val="22"/>
        </w:rPr>
        <w:t xml:space="preserve"> </w:t>
      </w:r>
      <w:r>
        <w:rPr>
          <w:rFonts w:cs="Times New Roman" w:ascii="Times New Roman" w:hAnsi="Times New Roman"/>
          <w:color w:val="000000"/>
          <w:sz w:val="22"/>
          <w:szCs w:val="22"/>
        </w:rPr>
        <w:t>sanatoria,</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entro</w:t>
      </w:r>
      <w:r>
        <w:rPr>
          <w:rFonts w:cs="Times New Roman" w:ascii="Times New Roman" w:hAnsi="Times New Roman"/>
          <w:color w:val="000000"/>
          <w:spacing w:val="26"/>
          <w:sz w:val="22"/>
          <w:szCs w:val="22"/>
        </w:rPr>
        <w:t xml:space="preserve"> </w:t>
      </w:r>
      <w:r>
        <w:rPr>
          <w:rFonts w:cs="Times New Roman" w:ascii="Times New Roman" w:hAnsi="Times New Roman"/>
          <w:color w:val="000000"/>
          <w:sz w:val="22"/>
          <w:szCs w:val="22"/>
        </w:rPr>
        <w:t>120</w:t>
      </w:r>
      <w:r>
        <w:rPr>
          <w:rFonts w:cs="Times New Roman" w:ascii="Times New Roman" w:hAnsi="Times New Roman"/>
          <w:color w:val="000000"/>
          <w:spacing w:val="29"/>
          <w:sz w:val="22"/>
          <w:szCs w:val="22"/>
        </w:rPr>
        <w:t xml:space="preserve"> </w:t>
      </w:r>
      <w:r>
        <w:rPr>
          <w:rFonts w:cs="Times New Roman" w:ascii="Times New Roman" w:hAnsi="Times New Roman"/>
          <w:color w:val="000000"/>
          <w:sz w:val="22"/>
          <w:szCs w:val="22"/>
        </w:rPr>
        <w:t>giorni</w:t>
        <w:br/>
      </w:r>
      <w:r>
        <w:rPr>
          <w:rFonts w:cs="Times New Roman" w:ascii="Times New Roman" w:hAnsi="Times New Roman"/>
          <w:color w:val="000000"/>
          <w:spacing w:val="302"/>
          <w:sz w:val="22"/>
          <w:szCs w:val="22"/>
        </w:rPr>
        <w:t xml:space="preserve"> </w:t>
      </w:r>
      <w:r>
        <w:rPr>
          <w:rFonts w:cs="Times New Roman" w:ascii="Times New Roman" w:hAnsi="Times New Roman"/>
          <w:color w:val="000000"/>
          <w:sz w:val="22"/>
          <w:szCs w:val="22"/>
        </w:rPr>
        <w:t>dalla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notifica</w:t>
      </w:r>
      <w:r>
        <w:rPr>
          <w:rFonts w:cs="Times New Roman" w:ascii="Times New Roman" w:hAnsi="Times New Roman"/>
          <w:color w:val="000000"/>
          <w:spacing w:val="1"/>
          <w:sz w:val="22"/>
          <w:szCs w:val="22"/>
        </w:rPr>
        <w:t xml:space="preserve"> </w:t>
      </w:r>
      <w:r>
        <w:rPr>
          <w:rFonts w:cs="Times New Roman" w:ascii="Times New Roman" w:hAnsi="Times New Roman"/>
          <w:color w:val="000000"/>
          <w:spacing w:val="-1"/>
          <w:sz w:val="22"/>
          <w:szCs w:val="22"/>
        </w:rPr>
        <w:t>del</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 xml:space="preserve">decreto </w:t>
      </w:r>
      <w:r>
        <w:rPr>
          <w:rFonts w:cs="Times New Roman" w:ascii="Times New Roman" w:hAnsi="Times New Roman"/>
          <w:color w:val="000000"/>
          <w:spacing w:val="-2"/>
          <w:sz w:val="22"/>
          <w:szCs w:val="22"/>
        </w:rPr>
        <w:t>di</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trasferimento.</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color w:val="000000"/>
          <w:sz w:val="22"/>
          <w:szCs w:val="22"/>
        </w:rPr>
        <w:t xml:space="preserve">* </w:t>
      </w:r>
    </w:p>
    <w:p>
      <w:pPr>
        <w:pStyle w:val="Normal"/>
        <w:widowControl/>
        <w:suppressAutoHyphens w:val="true"/>
        <w:bidi w:val="0"/>
        <w:spacing w:lineRule="auto" w:line="360" w:before="0" w:after="0"/>
        <w:ind w:hanging="0" w:left="454" w:right="340"/>
        <w:jc w:val="both"/>
        <w:rPr>
          <w:rFonts w:ascii="Times New Roman" w:hAnsi="Times New Roman"/>
          <w:sz w:val="22"/>
          <w:szCs w:val="22"/>
        </w:rPr>
      </w:pPr>
      <w:r>
        <w:rPr>
          <w:rFonts w:cs="Times New Roman" w:ascii="Times New Roman" w:hAnsi="Times New Roman"/>
          <w:b/>
          <w:color w:val="000000"/>
          <w:spacing w:val="1"/>
          <w:sz w:val="22"/>
          <w:szCs w:val="22"/>
          <w:u w:val="single"/>
        </w:rPr>
        <w:t>Per</w:t>
      </w:r>
      <w:r>
        <w:rPr>
          <w:rFonts w:cs="Times New Roman" w:ascii="Times New Roman" w:hAnsi="Times New Roman"/>
          <w:b/>
          <w:color w:val="000000"/>
          <w:spacing w:val="5"/>
          <w:sz w:val="22"/>
          <w:szCs w:val="22"/>
          <w:u w:val="single"/>
        </w:rPr>
        <w:t xml:space="preserve"> </w:t>
      </w:r>
      <w:r>
        <w:rPr>
          <w:rFonts w:cs="Times New Roman" w:ascii="Times New Roman" w:hAnsi="Times New Roman"/>
          <w:b/>
          <w:color w:val="000000"/>
          <w:sz w:val="22"/>
          <w:szCs w:val="22"/>
          <w:u w:val="single"/>
        </w:rPr>
        <w:t>tutto</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quanto</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non</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z w:val="22"/>
          <w:szCs w:val="22"/>
          <w:u w:val="single"/>
        </w:rPr>
        <w:t>espressamente</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z w:val="22"/>
          <w:szCs w:val="22"/>
          <w:u w:val="single"/>
        </w:rPr>
        <w:t>previsto</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pacing w:val="-1"/>
          <w:sz w:val="22"/>
          <w:szCs w:val="22"/>
          <w:u w:val="single"/>
        </w:rPr>
        <w:t>nel</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presente</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avviso</w:t>
      </w:r>
      <w:r>
        <w:rPr>
          <w:rFonts w:cs="Times New Roman" w:ascii="Times New Roman" w:hAnsi="Times New Roman"/>
          <w:b/>
          <w:color w:val="000000"/>
          <w:spacing w:val="7"/>
          <w:sz w:val="22"/>
          <w:szCs w:val="22"/>
          <w:u w:val="single"/>
        </w:rPr>
        <w:t xml:space="preserve"> </w:t>
      </w:r>
      <w:r>
        <w:rPr>
          <w:rFonts w:cs="Times New Roman" w:ascii="Times New Roman" w:hAnsi="Times New Roman"/>
          <w:b/>
          <w:color w:val="000000"/>
          <w:spacing w:val="-1"/>
          <w:sz w:val="22"/>
          <w:szCs w:val="22"/>
          <w:u w:val="single"/>
        </w:rPr>
        <w:t>di</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vendita</w:t>
      </w:r>
      <w:r>
        <w:rPr>
          <w:rFonts w:cs="Times New Roman" w:ascii="Times New Roman" w:hAnsi="Times New Roman"/>
          <w:b/>
          <w:color w:val="000000"/>
          <w:spacing w:val="8"/>
          <w:sz w:val="22"/>
          <w:szCs w:val="22"/>
          <w:u w:val="single"/>
        </w:rPr>
        <w:t xml:space="preserve"> </w:t>
      </w:r>
      <w:r>
        <w:rPr>
          <w:rFonts w:cs="Times New Roman" w:ascii="Times New Roman" w:hAnsi="Times New Roman"/>
          <w:b/>
          <w:color w:val="000000"/>
          <w:spacing w:val="1"/>
          <w:sz w:val="22"/>
          <w:szCs w:val="22"/>
          <w:u w:val="single"/>
        </w:rPr>
        <w:t>e,</w:t>
      </w:r>
      <w:r>
        <w:rPr>
          <w:rFonts w:cs="Times New Roman" w:ascii="Times New Roman" w:hAnsi="Times New Roman"/>
          <w:b/>
          <w:color w:val="000000"/>
          <w:spacing w:val="4"/>
          <w:sz w:val="22"/>
          <w:szCs w:val="22"/>
          <w:u w:val="single"/>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6"/>
          <w:sz w:val="22"/>
          <w:szCs w:val="22"/>
          <w:u w:val="single"/>
        </w:rPr>
        <w:t xml:space="preserve"> </w:t>
      </w:r>
      <w:r>
        <w:rPr>
          <w:rFonts w:cs="Times New Roman" w:ascii="Times New Roman" w:hAnsi="Times New Roman"/>
          <w:b/>
          <w:color w:val="000000"/>
          <w:sz w:val="22"/>
          <w:szCs w:val="22"/>
          <w:u w:val="single"/>
        </w:rPr>
        <w:t>particolare, circa</w:t>
      </w:r>
      <w:r>
        <w:rPr>
          <w:rFonts w:cs="Times New Roman" w:ascii="Times New Roman" w:hAnsi="Times New Roman"/>
          <w:b/>
          <w:color w:val="000000"/>
          <w:spacing w:val="122"/>
          <w:sz w:val="22"/>
          <w:szCs w:val="22"/>
          <w:u w:val="single"/>
        </w:rPr>
        <w:t xml:space="preserve"> </w:t>
      </w:r>
      <w:r>
        <w:rPr>
          <w:rFonts w:cs="Times New Roman" w:ascii="Times New Roman" w:hAnsi="Times New Roman"/>
          <w:b/>
          <w:color w:val="000000"/>
          <w:spacing w:val="1"/>
          <w:sz w:val="22"/>
          <w:szCs w:val="22"/>
          <w:u w:val="single"/>
        </w:rPr>
        <w:t>le</w:t>
      </w:r>
      <w:r>
        <w:rPr>
          <w:rFonts w:cs="Times New Roman" w:ascii="Times New Roman" w:hAnsi="Times New Roman"/>
          <w:b/>
          <w:color w:val="000000"/>
          <w:spacing w:val="123"/>
          <w:sz w:val="22"/>
          <w:szCs w:val="22"/>
          <w:u w:val="single"/>
        </w:rPr>
        <w:t xml:space="preserve"> </w:t>
      </w:r>
      <w:r>
        <w:rPr>
          <w:rFonts w:cs="Times New Roman" w:ascii="Times New Roman" w:hAnsi="Times New Roman"/>
          <w:b/>
          <w:color w:val="000000"/>
          <w:sz w:val="22"/>
          <w:szCs w:val="22"/>
          <w:u w:val="single"/>
        </w:rPr>
        <w:t>modalità</w:t>
      </w:r>
      <w:r>
        <w:rPr>
          <w:rFonts w:cs="Times New Roman" w:ascii="Times New Roman" w:hAnsi="Times New Roman"/>
          <w:b/>
          <w:color w:val="000000"/>
          <w:spacing w:val="123"/>
          <w:sz w:val="22"/>
          <w:szCs w:val="22"/>
          <w:u w:val="single"/>
        </w:rPr>
        <w:t xml:space="preserve"> </w:t>
      </w:r>
      <w:r>
        <w:rPr>
          <w:rFonts w:cs="Times New Roman" w:ascii="Times New Roman" w:hAnsi="Times New Roman"/>
          <w:b/>
          <w:color w:val="000000"/>
          <w:spacing w:val="-1"/>
          <w:sz w:val="22"/>
          <w:szCs w:val="22"/>
          <w:u w:val="single"/>
        </w:rPr>
        <w:t>di</w:t>
      </w:r>
      <w:r>
        <w:rPr>
          <w:rFonts w:cs="Times New Roman" w:ascii="Times New Roman" w:hAnsi="Times New Roman"/>
          <w:b/>
          <w:color w:val="000000"/>
          <w:spacing w:val="124"/>
          <w:sz w:val="22"/>
          <w:szCs w:val="22"/>
          <w:u w:val="single"/>
        </w:rPr>
        <w:t xml:space="preserve"> </w:t>
      </w:r>
      <w:r>
        <w:rPr>
          <w:rFonts w:cs="Times New Roman" w:ascii="Times New Roman" w:hAnsi="Times New Roman"/>
          <w:b/>
          <w:color w:val="000000"/>
          <w:sz w:val="22"/>
          <w:szCs w:val="22"/>
          <w:u w:val="single"/>
        </w:rPr>
        <w:t>presentazione</w:t>
      </w:r>
      <w:r>
        <w:rPr>
          <w:rFonts w:cs="Times New Roman" w:ascii="Times New Roman" w:hAnsi="Times New Roman"/>
          <w:b/>
          <w:color w:val="000000"/>
          <w:spacing w:val="123"/>
          <w:sz w:val="22"/>
          <w:szCs w:val="22"/>
          <w:u w:val="single"/>
        </w:rPr>
        <w:t xml:space="preserve"> </w:t>
      </w:r>
      <w:r>
        <w:rPr>
          <w:rFonts w:cs="Times New Roman" w:ascii="Times New Roman" w:hAnsi="Times New Roman"/>
          <w:b/>
          <w:color w:val="000000"/>
          <w:sz w:val="22"/>
          <w:szCs w:val="22"/>
          <w:u w:val="single"/>
        </w:rPr>
        <w:t>delle</w:t>
      </w:r>
      <w:r>
        <w:rPr>
          <w:rFonts w:cs="Times New Roman" w:ascii="Times New Roman" w:hAnsi="Times New Roman"/>
          <w:b/>
          <w:color w:val="000000"/>
          <w:spacing w:val="123"/>
          <w:sz w:val="22"/>
          <w:szCs w:val="22"/>
          <w:u w:val="single"/>
        </w:rPr>
        <w:t xml:space="preserve"> </w:t>
      </w:r>
      <w:r>
        <w:rPr>
          <w:rFonts w:cs="Times New Roman" w:ascii="Times New Roman" w:hAnsi="Times New Roman"/>
          <w:b/>
          <w:color w:val="000000"/>
          <w:sz w:val="22"/>
          <w:szCs w:val="22"/>
          <w:u w:val="single"/>
        </w:rPr>
        <w:t>offerte</w:t>
      </w:r>
      <w:r>
        <w:rPr>
          <w:rFonts w:cs="Times New Roman" w:ascii="Times New Roman" w:hAnsi="Times New Roman"/>
          <w:b/>
          <w:color w:val="000000"/>
          <w:spacing w:val="124"/>
          <w:sz w:val="22"/>
          <w:szCs w:val="22"/>
          <w:u w:val="single"/>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121"/>
          <w:sz w:val="22"/>
          <w:szCs w:val="22"/>
          <w:u w:val="single"/>
        </w:rPr>
        <w:t xml:space="preserve"> </w:t>
      </w:r>
      <w:r>
        <w:rPr>
          <w:rFonts w:cs="Times New Roman" w:ascii="Times New Roman" w:hAnsi="Times New Roman"/>
          <w:b/>
          <w:color w:val="000000"/>
          <w:sz w:val="22"/>
          <w:szCs w:val="22"/>
          <w:u w:val="single"/>
        </w:rPr>
        <w:t>via</w:t>
      </w:r>
      <w:r>
        <w:rPr>
          <w:rFonts w:cs="Times New Roman" w:ascii="Times New Roman" w:hAnsi="Times New Roman"/>
          <w:b/>
          <w:color w:val="000000"/>
          <w:spacing w:val="122"/>
          <w:sz w:val="22"/>
          <w:szCs w:val="22"/>
          <w:u w:val="single"/>
        </w:rPr>
        <w:t xml:space="preserve"> </w:t>
      </w:r>
      <w:r>
        <w:rPr>
          <w:rFonts w:cs="Times New Roman" w:ascii="Times New Roman" w:hAnsi="Times New Roman"/>
          <w:b/>
          <w:color w:val="000000"/>
          <w:sz w:val="22"/>
          <w:szCs w:val="22"/>
          <w:u w:val="single"/>
        </w:rPr>
        <w:t>telematica,</w:t>
      </w:r>
      <w:r>
        <w:rPr>
          <w:rFonts w:cs="Times New Roman" w:ascii="Times New Roman" w:hAnsi="Times New Roman"/>
          <w:b/>
          <w:color w:val="000000"/>
          <w:spacing w:val="122"/>
          <w:sz w:val="22"/>
          <w:szCs w:val="22"/>
          <w:u w:val="single"/>
        </w:rPr>
        <w:t xml:space="preserve"> </w:t>
      </w:r>
      <w:r>
        <w:rPr>
          <w:rFonts w:cs="Times New Roman" w:ascii="Times New Roman" w:hAnsi="Times New Roman"/>
          <w:b/>
          <w:color w:val="000000"/>
          <w:spacing w:val="1"/>
          <w:sz w:val="22"/>
          <w:szCs w:val="22"/>
          <w:u w:val="single"/>
        </w:rPr>
        <w:t>lo</w:t>
      </w:r>
      <w:r>
        <w:rPr>
          <w:rFonts w:cs="Times New Roman" w:ascii="Times New Roman" w:hAnsi="Times New Roman"/>
          <w:b/>
          <w:color w:val="000000"/>
          <w:spacing w:val="122"/>
          <w:sz w:val="22"/>
          <w:szCs w:val="22"/>
          <w:u w:val="single"/>
        </w:rPr>
        <w:t xml:space="preserve"> </w:t>
      </w:r>
      <w:r>
        <w:rPr>
          <w:rFonts w:cs="Times New Roman" w:ascii="Times New Roman" w:hAnsi="Times New Roman"/>
          <w:b/>
          <w:color w:val="000000"/>
          <w:sz w:val="22"/>
          <w:szCs w:val="22"/>
          <w:u w:val="single"/>
        </w:rPr>
        <w:t>svolgimento dell’eventuale</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z w:val="22"/>
          <w:szCs w:val="22"/>
          <w:u w:val="single"/>
        </w:rPr>
        <w:t>gara</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pacing w:val="1"/>
          <w:sz w:val="22"/>
          <w:szCs w:val="22"/>
          <w:u w:val="single"/>
        </w:rPr>
        <w:t>tra</w:t>
      </w:r>
      <w:r>
        <w:rPr>
          <w:rFonts w:cs="Times New Roman" w:ascii="Times New Roman" w:hAnsi="Times New Roman"/>
          <w:b/>
          <w:color w:val="000000"/>
          <w:spacing w:val="79"/>
          <w:sz w:val="22"/>
          <w:szCs w:val="22"/>
          <w:u w:val="single"/>
        </w:rPr>
        <w:t xml:space="preserve"> </w:t>
      </w:r>
      <w:r>
        <w:rPr>
          <w:rFonts w:cs="Times New Roman" w:ascii="Times New Roman" w:hAnsi="Times New Roman"/>
          <w:b/>
          <w:color w:val="000000"/>
          <w:sz w:val="22"/>
          <w:szCs w:val="22"/>
          <w:u w:val="single"/>
        </w:rPr>
        <w:t>gli</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z w:val="22"/>
          <w:szCs w:val="22"/>
          <w:u w:val="single"/>
        </w:rPr>
        <w:t>offerenti</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80"/>
          <w:sz w:val="22"/>
          <w:szCs w:val="22"/>
          <w:u w:val="single"/>
        </w:rPr>
        <w:t xml:space="preserve"> </w:t>
      </w:r>
      <w:r>
        <w:rPr>
          <w:rFonts w:cs="Times New Roman" w:ascii="Times New Roman" w:hAnsi="Times New Roman"/>
          <w:b/>
          <w:color w:val="000000"/>
          <w:sz w:val="22"/>
          <w:szCs w:val="22"/>
          <w:u w:val="single"/>
        </w:rPr>
        <w:t>via</w:t>
      </w:r>
      <w:r>
        <w:rPr>
          <w:rFonts w:cs="Times New Roman" w:ascii="Times New Roman" w:hAnsi="Times New Roman"/>
          <w:b/>
          <w:color w:val="000000"/>
          <w:spacing w:val="81"/>
          <w:sz w:val="22"/>
          <w:szCs w:val="22"/>
          <w:u w:val="single"/>
        </w:rPr>
        <w:t xml:space="preserve"> </w:t>
      </w:r>
      <w:r>
        <w:rPr>
          <w:rFonts w:cs="Times New Roman" w:ascii="Times New Roman" w:hAnsi="Times New Roman"/>
          <w:b/>
          <w:color w:val="000000"/>
          <w:sz w:val="22"/>
          <w:szCs w:val="22"/>
          <w:u w:val="single"/>
        </w:rPr>
        <w:t>telematica,</w:t>
      </w:r>
      <w:r>
        <w:rPr>
          <w:rFonts w:cs="Times New Roman" w:ascii="Times New Roman" w:hAnsi="Times New Roman"/>
          <w:b/>
          <w:color w:val="000000"/>
          <w:spacing w:val="81"/>
          <w:sz w:val="22"/>
          <w:szCs w:val="22"/>
          <w:u w:val="single"/>
        </w:rPr>
        <w:t xml:space="preserve"> </w:t>
      </w:r>
      <w:r>
        <w:rPr>
          <w:rFonts w:cs="Times New Roman" w:ascii="Times New Roman" w:hAnsi="Times New Roman"/>
          <w:b/>
          <w:color w:val="000000"/>
          <w:spacing w:val="-1"/>
          <w:sz w:val="22"/>
          <w:szCs w:val="22"/>
          <w:u w:val="single"/>
        </w:rPr>
        <w:t>le</w:t>
      </w:r>
      <w:r>
        <w:rPr>
          <w:rFonts w:cs="Times New Roman" w:ascii="Times New Roman" w:hAnsi="Times New Roman"/>
          <w:b/>
          <w:color w:val="000000"/>
          <w:spacing w:val="84"/>
          <w:sz w:val="22"/>
          <w:szCs w:val="22"/>
          <w:u w:val="single"/>
        </w:rPr>
        <w:t xml:space="preserve"> </w:t>
      </w:r>
      <w:r>
        <w:rPr>
          <w:rFonts w:cs="Times New Roman" w:ascii="Times New Roman" w:hAnsi="Times New Roman"/>
          <w:b/>
          <w:color w:val="000000"/>
          <w:sz w:val="22"/>
          <w:szCs w:val="22"/>
          <w:u w:val="single"/>
        </w:rPr>
        <w:t>condizioni</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z w:val="22"/>
          <w:szCs w:val="22"/>
          <w:u w:val="single"/>
        </w:rPr>
        <w:t>e</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pacing w:val="1"/>
          <w:sz w:val="22"/>
          <w:szCs w:val="22"/>
          <w:u w:val="single"/>
        </w:rPr>
        <w:t>le</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z w:val="22"/>
          <w:szCs w:val="22"/>
          <w:u w:val="single"/>
        </w:rPr>
        <w:t>modalità</w:t>
      </w:r>
      <w:r>
        <w:rPr>
          <w:rFonts w:cs="Times New Roman" w:ascii="Times New Roman" w:hAnsi="Times New Roman"/>
          <w:b/>
          <w:color w:val="000000"/>
          <w:spacing w:val="82"/>
          <w:sz w:val="22"/>
          <w:szCs w:val="22"/>
          <w:u w:val="single"/>
        </w:rPr>
        <w:t xml:space="preserve"> </w:t>
      </w:r>
      <w:r>
        <w:rPr>
          <w:rFonts w:cs="Times New Roman" w:ascii="Times New Roman" w:hAnsi="Times New Roman"/>
          <w:b/>
          <w:color w:val="000000"/>
          <w:spacing w:val="-1"/>
          <w:sz w:val="22"/>
          <w:szCs w:val="22"/>
          <w:u w:val="single"/>
        </w:rPr>
        <w:t xml:space="preserve">di </w:t>
      </w:r>
      <w:r>
        <w:rPr>
          <w:rFonts w:cs="Times New Roman" w:ascii="Times New Roman" w:hAnsi="Times New Roman"/>
          <w:b/>
          <w:color w:val="000000"/>
          <w:sz w:val="22"/>
          <w:szCs w:val="22"/>
          <w:u w:val="single"/>
        </w:rPr>
        <w:t>svolgimento</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della</w:t>
      </w:r>
      <w:r>
        <w:rPr>
          <w:rFonts w:cs="Times New Roman" w:ascii="Times New Roman" w:hAnsi="Times New Roman"/>
          <w:b/>
          <w:color w:val="000000"/>
          <w:spacing w:val="40"/>
          <w:sz w:val="22"/>
          <w:szCs w:val="22"/>
          <w:u w:val="single"/>
        </w:rPr>
        <w:t xml:space="preserve"> </w:t>
      </w:r>
      <w:r>
        <w:rPr>
          <w:rFonts w:cs="Times New Roman" w:ascii="Times New Roman" w:hAnsi="Times New Roman"/>
          <w:b/>
          <w:color w:val="000000"/>
          <w:sz w:val="22"/>
          <w:szCs w:val="22"/>
          <w:u w:val="single"/>
        </w:rPr>
        <w:t>vendita</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pacing w:val="1"/>
          <w:sz w:val="22"/>
          <w:szCs w:val="22"/>
          <w:u w:val="single"/>
        </w:rPr>
        <w:t>in</w:t>
      </w:r>
      <w:r>
        <w:rPr>
          <w:rFonts w:cs="Times New Roman" w:ascii="Times New Roman" w:hAnsi="Times New Roman"/>
          <w:b/>
          <w:color w:val="000000"/>
          <w:spacing w:val="37"/>
          <w:sz w:val="22"/>
          <w:szCs w:val="22"/>
          <w:u w:val="single"/>
        </w:rPr>
        <w:t xml:space="preserve"> </w:t>
      </w:r>
      <w:r>
        <w:rPr>
          <w:rFonts w:cs="Times New Roman" w:ascii="Times New Roman" w:hAnsi="Times New Roman"/>
          <w:b/>
          <w:color w:val="000000"/>
          <w:sz w:val="22"/>
          <w:szCs w:val="22"/>
          <w:u w:val="single"/>
        </w:rPr>
        <w:t>modalità</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z w:val="22"/>
          <w:szCs w:val="22"/>
          <w:u w:val="single"/>
        </w:rPr>
        <w:t>asincrona,</w:t>
      </w:r>
      <w:r>
        <w:rPr>
          <w:rFonts w:cs="Times New Roman" w:ascii="Times New Roman" w:hAnsi="Times New Roman"/>
          <w:b/>
          <w:color w:val="000000"/>
          <w:spacing w:val="38"/>
          <w:sz w:val="22"/>
          <w:szCs w:val="22"/>
          <w:u w:val="single"/>
        </w:rPr>
        <w:t xml:space="preserve"> </w:t>
      </w:r>
      <w:r>
        <w:rPr>
          <w:rFonts w:cs="Times New Roman" w:ascii="Times New Roman" w:hAnsi="Times New Roman"/>
          <w:b/>
          <w:color w:val="000000"/>
          <w:spacing w:val="-1"/>
          <w:sz w:val="22"/>
          <w:szCs w:val="22"/>
          <w:u w:val="single"/>
        </w:rPr>
        <w:t>si</w:t>
      </w:r>
      <w:r>
        <w:rPr>
          <w:rFonts w:cs="Times New Roman" w:ascii="Times New Roman" w:hAnsi="Times New Roman"/>
          <w:b/>
          <w:color w:val="000000"/>
          <w:spacing w:val="40"/>
          <w:sz w:val="22"/>
          <w:szCs w:val="22"/>
          <w:u w:val="single"/>
        </w:rPr>
        <w:t xml:space="preserve"> </w:t>
      </w:r>
      <w:r>
        <w:rPr>
          <w:rFonts w:cs="Times New Roman" w:ascii="Times New Roman" w:hAnsi="Times New Roman"/>
          <w:b/>
          <w:color w:val="000000"/>
          <w:sz w:val="22"/>
          <w:szCs w:val="22"/>
          <w:u w:val="single"/>
        </w:rPr>
        <w:t>rinvia</w:t>
      </w:r>
      <w:r>
        <w:rPr>
          <w:rFonts w:cs="Times New Roman" w:ascii="Times New Roman" w:hAnsi="Times New Roman"/>
          <w:b/>
          <w:color w:val="000000"/>
          <w:spacing w:val="36"/>
          <w:sz w:val="22"/>
          <w:szCs w:val="22"/>
          <w:u w:val="single"/>
        </w:rPr>
        <w:t xml:space="preserve"> </w:t>
      </w:r>
      <w:r>
        <w:rPr>
          <w:rFonts w:cs="Times New Roman" w:ascii="Times New Roman" w:hAnsi="Times New Roman"/>
          <w:b/>
          <w:color w:val="000000"/>
          <w:sz w:val="22"/>
          <w:szCs w:val="22"/>
          <w:u w:val="single"/>
        </w:rPr>
        <w:t>espressamente</w:t>
      </w:r>
      <w:r>
        <w:rPr>
          <w:rFonts w:cs="Times New Roman" w:ascii="Times New Roman" w:hAnsi="Times New Roman"/>
          <w:b/>
          <w:color w:val="000000"/>
          <w:spacing w:val="43"/>
          <w:sz w:val="22"/>
          <w:szCs w:val="22"/>
          <w:u w:val="single"/>
        </w:rPr>
        <w:t xml:space="preserve"> </w:t>
      </w:r>
      <w:r>
        <w:rPr>
          <w:rFonts w:cs="Times New Roman" w:ascii="Times New Roman" w:hAnsi="Times New Roman"/>
          <w:b/>
          <w:color w:val="000000"/>
          <w:sz w:val="22"/>
          <w:szCs w:val="22"/>
          <w:u w:val="single"/>
        </w:rPr>
        <w:t>all’ordinanza</w:t>
      </w:r>
      <w:r>
        <w:rPr>
          <w:rFonts w:cs="Times New Roman" w:ascii="Times New Roman" w:hAnsi="Times New Roman"/>
          <w:b/>
          <w:color w:val="000000"/>
          <w:spacing w:val="39"/>
          <w:sz w:val="22"/>
          <w:szCs w:val="22"/>
          <w:u w:val="single"/>
        </w:rPr>
        <w:t xml:space="preserve"> </w:t>
      </w:r>
      <w:r>
        <w:rPr>
          <w:rFonts w:cs="Times New Roman" w:ascii="Times New Roman" w:hAnsi="Times New Roman"/>
          <w:b/>
          <w:color w:val="000000"/>
          <w:spacing w:val="-1"/>
          <w:sz w:val="22"/>
          <w:szCs w:val="22"/>
          <w:u w:val="single"/>
        </w:rPr>
        <w:t xml:space="preserve">di </w:t>
      </w:r>
      <w:r>
        <w:rPr>
          <w:rFonts w:cs="Times New Roman" w:ascii="Times New Roman" w:hAnsi="Times New Roman"/>
          <w:b/>
          <w:color w:val="000000"/>
          <w:sz w:val="22"/>
          <w:szCs w:val="22"/>
          <w:u w:val="single"/>
        </w:rPr>
        <w:t>vendita in epigrafe indicata.</w:t>
      </w:r>
    </w:p>
    <w:p>
      <w:pPr>
        <w:pStyle w:val="Normal"/>
        <w:spacing w:lineRule="auto" w:line="360" w:before="0" w:after="0"/>
        <w:ind w:right="283"/>
        <w:jc w:val="center"/>
        <w:rPr>
          <w:rFonts w:ascii="Times New Roman" w:hAnsi="Times New Roman"/>
          <w:sz w:val="22"/>
          <w:szCs w:val="22"/>
        </w:rPr>
      </w:pPr>
      <w:r>
        <w:rPr>
          <w:rFonts w:cs="Times New Roman" w:ascii="Times New Roman" w:hAnsi="Times New Roman"/>
          <w:color w:val="000000"/>
          <w:sz w:val="22"/>
          <w:szCs w:val="22"/>
        </w:rPr>
        <w:t xml:space="preserve">* </w:t>
      </w:r>
    </w:p>
    <w:p>
      <w:pPr>
        <w:pStyle w:val="Normal"/>
        <w:spacing w:lineRule="auto" w:line="360" w:before="0" w:after="0"/>
        <w:ind w:right="283"/>
        <w:rPr/>
      </w:pPr>
      <w:r>
        <w:rPr>
          <w:rFonts w:cs="Times New Roman" w:ascii="Times New Roman" w:hAnsi="Times New Roman"/>
          <w:color w:val="000000"/>
          <w:spacing w:val="-2"/>
          <w:sz w:val="22"/>
          <w:szCs w:val="22"/>
        </w:rPr>
        <w:t>Il</w:t>
      </w:r>
      <w:r>
        <w:rPr>
          <w:rFonts w:cs="Times New Roman" w:ascii="Times New Roman" w:hAnsi="Times New Roman"/>
          <w:color w:val="000000"/>
          <w:spacing w:val="5"/>
          <w:sz w:val="22"/>
          <w:szCs w:val="22"/>
        </w:rPr>
        <w:t xml:space="preserve"> </w:t>
      </w:r>
      <w:r>
        <w:rPr>
          <w:rFonts w:cs="Times New Roman" w:ascii="Times New Roman" w:hAnsi="Times New Roman"/>
          <w:color w:val="000000"/>
          <w:sz w:val="22"/>
          <w:szCs w:val="22"/>
        </w:rPr>
        <w:t>professionista</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delegato</w:t>
      </w:r>
      <w:r>
        <w:rPr>
          <w:rFonts w:cs="Times New Roman" w:ascii="Times New Roman" w:hAnsi="Times New Roman"/>
          <w:color w:val="000000"/>
          <w:spacing w:val="2"/>
          <w:sz w:val="22"/>
          <w:szCs w:val="22"/>
        </w:rPr>
        <w:t xml:space="preserve"> A</w:t>
      </w:r>
      <w:r>
        <w:rPr>
          <w:rFonts w:cs="Times New Roman" w:ascii="Times New Roman" w:hAnsi="Times New Roman"/>
          <w:color w:val="000000"/>
          <w:spacing w:val="-1"/>
          <w:sz w:val="22"/>
          <w:szCs w:val="22"/>
        </w:rPr>
        <w:t>vv. Pietro Lisi</w:t>
      </w:r>
      <w:r>
        <w:rPr>
          <w:rFonts w:cs="Times New Roman" w:ascii="Times New Roman" w:hAnsi="Times New Roman"/>
          <w:color w:val="000000"/>
          <w:sz w:val="22"/>
          <w:szCs w:val="22"/>
        </w:rPr>
        <w:t>,</w:t>
      </w:r>
      <w:r>
        <w:rPr>
          <w:rFonts w:cs="Times New Roman" w:ascii="Times New Roman" w:hAnsi="Times New Roman"/>
          <w:color w:val="000000"/>
          <w:spacing w:val="3"/>
          <w:sz w:val="22"/>
          <w:szCs w:val="22"/>
        </w:rPr>
        <w:t xml:space="preserve"> </w:t>
      </w:r>
      <w:r>
        <w:rPr>
          <w:rFonts w:cs="Times New Roman" w:ascii="Times New Roman" w:hAnsi="Times New Roman"/>
          <w:color w:val="000000"/>
          <w:spacing w:val="-1"/>
          <w:sz w:val="22"/>
          <w:szCs w:val="22"/>
        </w:rPr>
        <w:t>con</w:t>
      </w:r>
      <w:r>
        <w:rPr>
          <w:rFonts w:cs="Times New Roman" w:ascii="Times New Roman" w:hAnsi="Times New Roman"/>
          <w:color w:val="000000"/>
          <w:spacing w:val="3"/>
          <w:sz w:val="22"/>
          <w:szCs w:val="22"/>
        </w:rPr>
        <w:t xml:space="preserve"> </w:t>
      </w:r>
      <w:r>
        <w:rPr>
          <w:rFonts w:cs="Times New Roman" w:ascii="Times New Roman" w:hAnsi="Times New Roman"/>
          <w:color w:val="000000"/>
          <w:sz w:val="22"/>
          <w:szCs w:val="22"/>
        </w:rPr>
        <w:t xml:space="preserve">studio </w:t>
      </w:r>
      <w:r>
        <w:rPr>
          <w:rFonts w:cs="Times New Roman" w:ascii="Times New Roman" w:hAnsi="Times New Roman"/>
          <w:color w:val="000000"/>
          <w:spacing w:val="1"/>
          <w:sz w:val="22"/>
          <w:szCs w:val="22"/>
        </w:rPr>
        <w:t>in</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Lecce (LE) alla via Taranto 150,</w:t>
        <w:br/>
        <w:t>tel.</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0832-1835508, email: avvocato@pietrolisi.it, è</w:t>
      </w:r>
      <w:r>
        <w:rPr>
          <w:rFonts w:cs="Times New Roman" w:ascii="Times New Roman" w:hAnsi="Times New Roman"/>
          <w:color w:val="000000"/>
          <w:spacing w:val="75"/>
          <w:sz w:val="22"/>
          <w:szCs w:val="22"/>
        </w:rPr>
        <w:t xml:space="preserve"> </w:t>
      </w:r>
      <w:r>
        <w:rPr>
          <w:rFonts w:cs="Times New Roman" w:ascii="Times New Roman" w:hAnsi="Times New Roman"/>
          <w:color w:val="000000"/>
          <w:sz w:val="22"/>
          <w:szCs w:val="22"/>
        </w:rPr>
        <w:t>stato</w:t>
      </w:r>
      <w:r>
        <w:rPr>
          <w:rFonts w:cs="Times New Roman" w:ascii="Times New Roman" w:hAnsi="Times New Roman"/>
          <w:color w:val="000000"/>
          <w:spacing w:val="72"/>
          <w:sz w:val="22"/>
          <w:szCs w:val="22"/>
        </w:rPr>
        <w:t xml:space="preserve"> </w:t>
      </w:r>
      <w:r>
        <w:rPr>
          <w:rFonts w:cs="Times New Roman" w:ascii="Times New Roman" w:hAnsi="Times New Roman"/>
          <w:color w:val="000000"/>
          <w:sz w:val="22"/>
          <w:szCs w:val="22"/>
        </w:rPr>
        <w:t>nominato</w:t>
      </w:r>
      <w:r>
        <w:rPr>
          <w:rFonts w:cs="Times New Roman" w:ascii="Times New Roman" w:hAnsi="Times New Roman"/>
          <w:color w:val="000000"/>
          <w:spacing w:val="74"/>
          <w:sz w:val="22"/>
          <w:szCs w:val="22"/>
        </w:rPr>
        <w:t xml:space="preserve"> </w:t>
      </w:r>
      <w:r>
        <w:rPr>
          <w:rFonts w:cs="Times New Roman" w:ascii="Times New Roman" w:hAnsi="Times New Roman"/>
          <w:color w:val="000000"/>
          <w:sz w:val="22"/>
          <w:szCs w:val="22"/>
        </w:rPr>
        <w:t>Custode giudiziario</w:t>
      </w:r>
      <w:r>
        <w:rPr>
          <w:rFonts w:cs="Times New Roman" w:ascii="Times New Roman" w:hAnsi="Times New Roman"/>
          <w:color w:val="000000"/>
          <w:spacing w:val="39"/>
          <w:sz w:val="22"/>
          <w:szCs w:val="22"/>
        </w:rPr>
        <w:t xml:space="preserve"> </w:t>
      </w:r>
      <w:r>
        <w:rPr>
          <w:rFonts w:cs="Times New Roman" w:ascii="Times New Roman" w:hAnsi="Times New Roman"/>
          <w:color w:val="000000"/>
          <w:spacing w:val="1"/>
          <w:sz w:val="22"/>
          <w:szCs w:val="22"/>
        </w:rPr>
        <w:t>dei</w:t>
      </w:r>
      <w:r>
        <w:rPr>
          <w:rFonts w:cs="Times New Roman" w:ascii="Times New Roman" w:hAnsi="Times New Roman"/>
          <w:color w:val="000000"/>
          <w:spacing w:val="36"/>
          <w:sz w:val="22"/>
          <w:szCs w:val="22"/>
        </w:rPr>
        <w:t xml:space="preserve"> </w:t>
      </w:r>
      <w:r>
        <w:rPr>
          <w:rFonts w:cs="Times New Roman" w:ascii="Times New Roman" w:hAnsi="Times New Roman"/>
          <w:color w:val="000000"/>
          <w:sz w:val="22"/>
          <w:szCs w:val="22"/>
        </w:rPr>
        <w:t>sopra</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indicati</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immobili,</w:t>
      </w:r>
      <w:r>
        <w:rPr>
          <w:rFonts w:cs="Times New Roman" w:ascii="Times New Roman" w:hAnsi="Times New Roman"/>
          <w:color w:val="000000"/>
          <w:spacing w:val="38"/>
          <w:sz w:val="22"/>
          <w:szCs w:val="22"/>
        </w:rPr>
        <w:t xml:space="preserve"> </w:t>
      </w:r>
      <w:r>
        <w:rPr>
          <w:rFonts w:cs="Times New Roman" w:ascii="Times New Roman" w:hAnsi="Times New Roman"/>
          <w:color w:val="000000"/>
          <w:spacing w:val="1"/>
          <w:sz w:val="22"/>
          <w:szCs w:val="22"/>
        </w:rPr>
        <w:t>ex</w:t>
      </w:r>
      <w:r>
        <w:rPr>
          <w:rFonts w:cs="Times New Roman" w:ascii="Times New Roman" w:hAnsi="Times New Roman"/>
          <w:color w:val="000000"/>
          <w:spacing w:val="35"/>
          <w:sz w:val="22"/>
          <w:szCs w:val="22"/>
        </w:rPr>
        <w:t xml:space="preserve"> </w:t>
      </w:r>
      <w:r>
        <w:rPr>
          <w:rFonts w:cs="Times New Roman" w:ascii="Times New Roman" w:hAnsi="Times New Roman"/>
          <w:color w:val="000000"/>
          <w:spacing w:val="1"/>
          <w:sz w:val="22"/>
          <w:szCs w:val="22"/>
        </w:rPr>
        <w:t>art.</w:t>
      </w:r>
      <w:r>
        <w:rPr>
          <w:rFonts w:cs="Times New Roman" w:ascii="Times New Roman" w:hAnsi="Times New Roman"/>
          <w:color w:val="000000"/>
          <w:spacing w:val="38"/>
          <w:sz w:val="22"/>
          <w:szCs w:val="22"/>
        </w:rPr>
        <w:t xml:space="preserve"> </w:t>
      </w:r>
      <w:r>
        <w:rPr>
          <w:rFonts w:cs="Times New Roman" w:ascii="Times New Roman" w:hAnsi="Times New Roman"/>
          <w:color w:val="000000"/>
          <w:spacing w:val="-1"/>
          <w:sz w:val="22"/>
          <w:szCs w:val="22"/>
        </w:rPr>
        <w:t>560</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c.p.c.;</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allo</w:t>
      </w:r>
      <w:r>
        <w:rPr>
          <w:rFonts w:cs="Times New Roman" w:ascii="Times New Roman" w:hAnsi="Times New Roman"/>
          <w:color w:val="000000"/>
          <w:spacing w:val="39"/>
          <w:sz w:val="22"/>
          <w:szCs w:val="22"/>
        </w:rPr>
        <w:t xml:space="preserve"> </w:t>
      </w:r>
      <w:r>
        <w:rPr>
          <w:rFonts w:cs="Times New Roman" w:ascii="Times New Roman" w:hAnsi="Times New Roman"/>
          <w:color w:val="000000"/>
          <w:spacing w:val="-1"/>
          <w:sz w:val="22"/>
          <w:szCs w:val="22"/>
        </w:rPr>
        <w:t>stesso</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possono</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essere</w:t>
      </w:r>
      <w:r>
        <w:rPr>
          <w:rFonts w:cs="Times New Roman" w:ascii="Times New Roman" w:hAnsi="Times New Roman"/>
          <w:color w:val="000000"/>
          <w:spacing w:val="39"/>
          <w:sz w:val="22"/>
          <w:szCs w:val="22"/>
        </w:rPr>
        <w:t xml:space="preserve"> </w:t>
      </w:r>
      <w:r>
        <w:rPr>
          <w:rFonts w:cs="Times New Roman" w:ascii="Times New Roman" w:hAnsi="Times New Roman"/>
          <w:color w:val="000000"/>
          <w:sz w:val="22"/>
          <w:szCs w:val="22"/>
        </w:rPr>
        <w:t>richieste maggiori</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informazioni</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sulla</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vendita.</w:t>
      </w:r>
      <w:r>
        <w:rPr>
          <w:rFonts w:cs="Times New Roman" w:ascii="Times New Roman" w:hAnsi="Times New Roman"/>
          <w:color w:val="000000"/>
          <w:spacing w:val="12"/>
          <w:sz w:val="22"/>
          <w:szCs w:val="22"/>
        </w:rPr>
        <w:t xml:space="preserve"> </w:t>
      </w:r>
      <w:r>
        <w:rPr>
          <w:rFonts w:cs="Times New Roman" w:ascii="Times New Roman" w:hAnsi="Times New Roman"/>
          <w:b/>
          <w:bCs/>
          <w:color w:val="000000"/>
          <w:sz w:val="22"/>
          <w:szCs w:val="22"/>
        </w:rPr>
        <w:t>Per</w:t>
      </w:r>
      <w:r>
        <w:rPr>
          <w:rFonts w:cs="Times New Roman" w:ascii="Times New Roman" w:hAnsi="Times New Roman"/>
          <w:b/>
          <w:bCs/>
          <w:color w:val="000000"/>
          <w:spacing w:val="7"/>
          <w:sz w:val="22"/>
          <w:szCs w:val="22"/>
        </w:rPr>
        <w:t xml:space="preserve"> </w:t>
      </w:r>
      <w:r>
        <w:rPr>
          <w:rFonts w:cs="Times New Roman" w:ascii="Times New Roman" w:hAnsi="Times New Roman"/>
          <w:b/>
          <w:bCs/>
          <w:color w:val="000000"/>
          <w:spacing w:val="-1"/>
          <w:sz w:val="22"/>
          <w:szCs w:val="22"/>
        </w:rPr>
        <w:t>la</w:t>
      </w:r>
      <w:r>
        <w:rPr>
          <w:rFonts w:cs="Times New Roman" w:ascii="Times New Roman" w:hAnsi="Times New Roman"/>
          <w:b/>
          <w:bCs/>
          <w:color w:val="000000"/>
          <w:spacing w:val="9"/>
          <w:sz w:val="22"/>
          <w:szCs w:val="22"/>
        </w:rPr>
        <w:t xml:space="preserve"> </w:t>
      </w:r>
      <w:r>
        <w:rPr>
          <w:rFonts w:cs="Times New Roman" w:ascii="Times New Roman" w:hAnsi="Times New Roman"/>
          <w:b/>
          <w:bCs/>
          <w:color w:val="000000"/>
          <w:sz w:val="22"/>
          <w:szCs w:val="22"/>
        </w:rPr>
        <w:t>visione</w:t>
      </w:r>
      <w:r>
        <w:rPr>
          <w:rFonts w:cs="Times New Roman" w:ascii="Times New Roman" w:hAnsi="Times New Roman"/>
          <w:b/>
          <w:bCs/>
          <w:color w:val="000000"/>
          <w:spacing w:val="6"/>
          <w:sz w:val="22"/>
          <w:szCs w:val="22"/>
        </w:rPr>
        <w:t xml:space="preserve"> </w:t>
      </w:r>
      <w:r>
        <w:rPr>
          <w:rFonts w:cs="Times New Roman" w:ascii="Times New Roman" w:hAnsi="Times New Roman"/>
          <w:b/>
          <w:bCs/>
          <w:color w:val="000000"/>
          <w:spacing w:val="1"/>
          <w:sz w:val="22"/>
          <w:szCs w:val="22"/>
        </w:rPr>
        <w:t>dei</w:t>
      </w:r>
      <w:r>
        <w:rPr>
          <w:rFonts w:cs="Times New Roman" w:ascii="Times New Roman" w:hAnsi="Times New Roman"/>
          <w:b/>
          <w:bCs/>
          <w:color w:val="000000"/>
          <w:spacing w:val="7"/>
          <w:sz w:val="22"/>
          <w:szCs w:val="22"/>
        </w:rPr>
        <w:t xml:space="preserve"> </w:t>
      </w:r>
      <w:r>
        <w:rPr>
          <w:rFonts w:cs="Times New Roman" w:ascii="Times New Roman" w:hAnsi="Times New Roman"/>
          <w:b/>
          <w:bCs/>
          <w:color w:val="000000"/>
          <w:sz w:val="22"/>
          <w:szCs w:val="22"/>
        </w:rPr>
        <w:t>beni</w:t>
      </w:r>
      <w:r>
        <w:rPr>
          <w:rFonts w:cs="Times New Roman" w:ascii="Times New Roman" w:hAnsi="Times New Roman"/>
          <w:b/>
          <w:bCs/>
          <w:color w:val="000000"/>
          <w:spacing w:val="8"/>
          <w:sz w:val="22"/>
          <w:szCs w:val="22"/>
        </w:rPr>
        <w:t xml:space="preserve"> </w:t>
      </w:r>
      <w:r>
        <w:rPr>
          <w:rFonts w:cs="Times New Roman" w:ascii="Times New Roman" w:hAnsi="Times New Roman"/>
          <w:b/>
          <w:bCs/>
          <w:color w:val="000000"/>
          <w:spacing w:val="1"/>
          <w:sz w:val="22"/>
          <w:szCs w:val="22"/>
        </w:rPr>
        <w:t>immobili,</w:t>
      </w:r>
      <w:r>
        <w:rPr>
          <w:rFonts w:cs="Times New Roman" w:ascii="Times New Roman" w:hAnsi="Times New Roman"/>
          <w:color w:val="000000"/>
          <w:spacing w:val="4"/>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richieste</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potranno</w:t>
      </w:r>
      <w:r>
        <w:rPr>
          <w:rFonts w:cs="Times New Roman" w:ascii="Times New Roman" w:hAnsi="Times New Roman"/>
          <w:color w:val="000000"/>
          <w:spacing w:val="6"/>
          <w:sz w:val="22"/>
          <w:szCs w:val="22"/>
        </w:rPr>
        <w:t xml:space="preserve"> </w:t>
      </w:r>
      <w:r>
        <w:rPr>
          <w:rFonts w:cs="Times New Roman" w:ascii="Times New Roman" w:hAnsi="Times New Roman"/>
          <w:color w:val="000000"/>
          <w:sz w:val="22"/>
          <w:szCs w:val="22"/>
        </w:rPr>
        <w:t>essere inoltrate</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allo</w:t>
      </w:r>
      <w:r>
        <w:rPr>
          <w:rFonts w:cs="Times New Roman" w:ascii="Times New Roman" w:hAnsi="Times New Roman"/>
          <w:color w:val="000000"/>
          <w:spacing w:val="55"/>
          <w:sz w:val="22"/>
          <w:szCs w:val="22"/>
        </w:rPr>
        <w:t xml:space="preserve"> </w:t>
      </w:r>
      <w:r>
        <w:rPr>
          <w:rFonts w:cs="Times New Roman" w:ascii="Times New Roman" w:hAnsi="Times New Roman"/>
          <w:color w:val="000000"/>
          <w:sz w:val="22"/>
          <w:szCs w:val="22"/>
        </w:rPr>
        <w:t>stesso</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Custode</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Giudiziario,</w:t>
      </w:r>
      <w:r>
        <w:rPr>
          <w:rFonts w:cs="Times New Roman" w:ascii="Times New Roman" w:hAnsi="Times New Roman"/>
          <w:color w:val="000000"/>
          <w:spacing w:val="56"/>
          <w:sz w:val="22"/>
          <w:szCs w:val="22"/>
        </w:rPr>
        <w:t xml:space="preserve"> </w:t>
      </w:r>
      <w:r>
        <w:rPr>
          <w:rFonts w:cs="Times New Roman" w:ascii="Times New Roman" w:hAnsi="Times New Roman"/>
          <w:color w:val="000000"/>
          <w:spacing w:val="1"/>
          <w:sz w:val="22"/>
          <w:szCs w:val="22"/>
        </w:rPr>
        <w:t>con</w:t>
      </w:r>
      <w:r>
        <w:rPr>
          <w:rFonts w:cs="Times New Roman" w:ascii="Times New Roman" w:hAnsi="Times New Roman"/>
          <w:color w:val="000000"/>
          <w:spacing w:val="55"/>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55"/>
          <w:sz w:val="22"/>
          <w:szCs w:val="22"/>
        </w:rPr>
        <w:t xml:space="preserve"> </w:t>
      </w:r>
      <w:r>
        <w:rPr>
          <w:rFonts w:cs="Times New Roman" w:ascii="Times New Roman" w:hAnsi="Times New Roman"/>
          <w:color w:val="000000"/>
          <w:sz w:val="22"/>
          <w:szCs w:val="22"/>
        </w:rPr>
        <w:t>modalità</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53"/>
          <w:sz w:val="22"/>
          <w:szCs w:val="22"/>
        </w:rPr>
        <w:t xml:space="preserve"> </w:t>
      </w:r>
      <w:r>
        <w:rPr>
          <w:rFonts w:cs="Times New Roman" w:ascii="Times New Roman" w:hAnsi="Times New Roman"/>
          <w:color w:val="000000"/>
          <w:spacing w:val="1"/>
          <w:sz w:val="22"/>
          <w:szCs w:val="22"/>
        </w:rPr>
        <w:t>cui</w:t>
      </w:r>
      <w:r>
        <w:rPr>
          <w:rFonts w:cs="Times New Roman" w:ascii="Times New Roman" w:hAnsi="Times New Roman"/>
          <w:color w:val="000000"/>
          <w:spacing w:val="55"/>
          <w:sz w:val="22"/>
          <w:szCs w:val="22"/>
        </w:rPr>
        <w:t xml:space="preserve"> </w:t>
      </w:r>
      <w:r>
        <w:rPr>
          <w:rFonts w:cs="Times New Roman" w:ascii="Times New Roman" w:hAnsi="Times New Roman"/>
          <w:color w:val="000000"/>
          <w:sz w:val="22"/>
          <w:szCs w:val="22"/>
        </w:rPr>
        <w:t>all’art.</w:t>
      </w:r>
      <w:r>
        <w:rPr>
          <w:rFonts w:cs="Times New Roman" w:ascii="Times New Roman" w:hAnsi="Times New Roman"/>
          <w:color w:val="000000"/>
          <w:spacing w:val="55"/>
          <w:sz w:val="22"/>
          <w:szCs w:val="22"/>
        </w:rPr>
        <w:t xml:space="preserve"> </w:t>
      </w:r>
      <w:r>
        <w:rPr>
          <w:rFonts w:cs="Times New Roman" w:ascii="Times New Roman" w:hAnsi="Times New Roman"/>
          <w:color w:val="000000"/>
          <w:spacing w:val="-1"/>
          <w:sz w:val="22"/>
          <w:szCs w:val="22"/>
        </w:rPr>
        <w:t>560</w:t>
      </w:r>
      <w:r>
        <w:rPr>
          <w:rFonts w:cs="Times New Roman" w:ascii="Times New Roman" w:hAnsi="Times New Roman"/>
          <w:color w:val="000000"/>
          <w:spacing w:val="56"/>
          <w:sz w:val="22"/>
          <w:szCs w:val="22"/>
        </w:rPr>
        <w:t xml:space="preserve"> </w:t>
      </w:r>
      <w:r>
        <w:rPr>
          <w:rFonts w:cs="Times New Roman" w:ascii="Times New Roman" w:hAnsi="Times New Roman"/>
          <w:color w:val="000000"/>
          <w:sz w:val="22"/>
          <w:szCs w:val="22"/>
        </w:rPr>
        <w:t>c.p.c.</w:t>
      </w:r>
      <w:r>
        <w:rPr>
          <w:rFonts w:cs="Times New Roman" w:ascii="Times New Roman" w:hAnsi="Times New Roman"/>
          <w:color w:val="000000"/>
          <w:spacing w:val="61"/>
          <w:sz w:val="22"/>
          <w:szCs w:val="22"/>
        </w:rPr>
        <w:t xml:space="preserve"> </w:t>
      </w:r>
      <w:r>
        <w:rPr>
          <w:rFonts w:cs="Times New Roman" w:ascii="Times New Roman" w:hAnsi="Times New Roman"/>
          <w:color w:val="000000"/>
          <w:spacing w:val="-2"/>
          <w:sz w:val="22"/>
          <w:szCs w:val="22"/>
        </w:rPr>
        <w:t>(</w:t>
      </w:r>
      <w:r>
        <w:rPr>
          <w:rFonts w:cs="Times New Roman" w:ascii="Times New Roman" w:hAnsi="Times New Roman"/>
          <w:color w:val="000000"/>
          <w:sz w:val="22"/>
          <w:szCs w:val="22"/>
        </w:rPr>
        <w:t>utilizzando</w:t>
      </w:r>
      <w:r>
        <w:rPr>
          <w:rFonts w:cs="Times New Roman" w:ascii="Times New Roman" w:hAnsi="Times New Roman"/>
          <w:color w:val="000000"/>
          <w:spacing w:val="103"/>
          <w:sz w:val="22"/>
          <w:szCs w:val="22"/>
        </w:rPr>
        <w:t xml:space="preserve"> </w:t>
      </w:r>
      <w:r>
        <w:rPr>
          <w:rFonts w:cs="Times New Roman" w:ascii="Times New Roman" w:hAnsi="Times New Roman"/>
          <w:color w:val="000000"/>
          <w:spacing w:val="1"/>
          <w:sz w:val="22"/>
          <w:szCs w:val="22"/>
        </w:rPr>
        <w:t>il</w:t>
      </w:r>
      <w:r>
        <w:rPr>
          <w:rFonts w:cs="Times New Roman" w:ascii="Times New Roman" w:hAnsi="Times New Roman"/>
          <w:color w:val="000000"/>
          <w:spacing w:val="103"/>
          <w:sz w:val="22"/>
          <w:szCs w:val="22"/>
        </w:rPr>
        <w:t xml:space="preserve"> </w:t>
      </w:r>
      <w:r>
        <w:rPr>
          <w:rFonts w:cs="Times New Roman" w:ascii="Times New Roman" w:hAnsi="Times New Roman"/>
          <w:color w:val="000000"/>
          <w:sz w:val="22"/>
          <w:szCs w:val="22"/>
        </w:rPr>
        <w:t>portale</w:t>
      </w:r>
      <w:r>
        <w:rPr>
          <w:rFonts w:cs="Times New Roman" w:ascii="Times New Roman" w:hAnsi="Times New Roman"/>
          <w:color w:val="000000"/>
          <w:spacing w:val="108"/>
          <w:sz w:val="22"/>
          <w:szCs w:val="22"/>
        </w:rPr>
        <w:t xml:space="preserve"> </w:t>
      </w:r>
      <w:hyperlink r:id="rId14">
        <w:r>
          <w:rPr>
            <w:rStyle w:val="Hyperlink"/>
            <w:rFonts w:cs="Times New Roman" w:ascii="Times New Roman" w:hAnsi="Times New Roman"/>
            <w:b/>
            <w:sz w:val="22"/>
            <w:szCs w:val="22"/>
          </w:rPr>
          <w:t>https://portalevenditepubbliche.giustizia.it</w:t>
        </w:r>
      </w:hyperlink>
      <w:r>
        <w:rPr>
          <w:rFonts w:cs="Times New Roman" w:ascii="Times New Roman" w:hAnsi="Times New Roman"/>
          <w:b/>
          <w:color w:val="000000"/>
          <w:sz w:val="22"/>
          <w:szCs w:val="22"/>
        </w:rPr>
        <w:t xml:space="preserve">) </w:t>
      </w:r>
      <w:r>
        <w:rPr>
          <w:rFonts w:cs="Times New Roman" w:ascii="Times New Roman" w:hAnsi="Times New Roman"/>
          <w:color w:val="000000"/>
          <w:spacing w:val="-1"/>
          <w:sz w:val="22"/>
          <w:szCs w:val="22"/>
        </w:rPr>
        <w:t>ovvero</w:t>
      </w:r>
      <w:r>
        <w:rPr>
          <w:rFonts w:cs="Times New Roman" w:ascii="Times New Roman" w:hAnsi="Times New Roman"/>
          <w:color w:val="000000"/>
          <w:spacing w:val="105"/>
          <w:sz w:val="22"/>
          <w:szCs w:val="22"/>
        </w:rPr>
        <w:t xml:space="preserve"> </w:t>
      </w:r>
      <w:r>
        <w:rPr>
          <w:rFonts w:cs="Times New Roman" w:ascii="Times New Roman" w:hAnsi="Times New Roman"/>
          <w:color w:val="000000"/>
          <w:spacing w:val="1"/>
          <w:sz w:val="22"/>
          <w:szCs w:val="22"/>
        </w:rPr>
        <w:t>con</w:t>
      </w:r>
      <w:r>
        <w:rPr>
          <w:rFonts w:cs="Times New Roman" w:ascii="Times New Roman" w:hAnsi="Times New Roman"/>
          <w:color w:val="000000"/>
          <w:spacing w:val="103"/>
          <w:sz w:val="22"/>
          <w:szCs w:val="22"/>
        </w:rPr>
        <w:t xml:space="preserve"> </w:t>
      </w:r>
      <w:r>
        <w:rPr>
          <w:rFonts w:cs="Times New Roman" w:ascii="Times New Roman" w:hAnsi="Times New Roman"/>
          <w:color w:val="000000"/>
          <w:sz w:val="22"/>
          <w:szCs w:val="22"/>
        </w:rPr>
        <w:t>modalità</w:t>
      </w:r>
      <w:r>
        <w:rPr>
          <w:rFonts w:cs="Times New Roman" w:ascii="Times New Roman" w:hAnsi="Times New Roman"/>
          <w:color w:val="000000"/>
          <w:spacing w:val="104"/>
          <w:sz w:val="22"/>
          <w:szCs w:val="22"/>
        </w:rPr>
        <w:t xml:space="preserve"> </w:t>
      </w:r>
      <w:r>
        <w:rPr>
          <w:rFonts w:cs="Times New Roman" w:ascii="Times New Roman" w:hAnsi="Times New Roman"/>
          <w:color w:val="000000"/>
          <w:sz w:val="22"/>
          <w:szCs w:val="22"/>
        </w:rPr>
        <w:t>idonee</w:t>
      </w:r>
      <w:r>
        <w:rPr>
          <w:rFonts w:cs="Times New Roman" w:ascii="Times New Roman" w:hAnsi="Times New Roman"/>
          <w:color w:val="000000"/>
          <w:spacing w:val="102"/>
          <w:sz w:val="22"/>
          <w:szCs w:val="22"/>
        </w:rPr>
        <w:t xml:space="preserve"> </w:t>
      </w:r>
      <w:r>
        <w:rPr>
          <w:rFonts w:cs="Times New Roman" w:ascii="Times New Roman" w:hAnsi="Times New Roman"/>
          <w:color w:val="000000"/>
          <w:sz w:val="22"/>
          <w:szCs w:val="22"/>
        </w:rPr>
        <w:t>a garantire</w:t>
      </w:r>
      <w:r>
        <w:rPr>
          <w:rFonts w:cs="Times New Roman" w:ascii="Times New Roman" w:hAnsi="Times New Roman"/>
          <w:color w:val="000000"/>
          <w:spacing w:val="8"/>
          <w:sz w:val="22"/>
          <w:szCs w:val="22"/>
        </w:rPr>
        <w:t xml:space="preserve"> </w:t>
      </w:r>
      <w:r>
        <w:rPr>
          <w:rFonts w:cs="Times New Roman" w:ascii="Times New Roman" w:hAnsi="Times New Roman"/>
          <w:color w:val="000000"/>
          <w:spacing w:val="1"/>
          <w:sz w:val="22"/>
          <w:szCs w:val="22"/>
        </w:rPr>
        <w:t>la</w:t>
      </w:r>
      <w:r>
        <w:rPr>
          <w:rFonts w:cs="Times New Roman" w:ascii="Times New Roman" w:hAnsi="Times New Roman"/>
          <w:color w:val="000000"/>
          <w:spacing w:val="7"/>
          <w:sz w:val="22"/>
          <w:szCs w:val="22"/>
        </w:rPr>
        <w:t xml:space="preserve"> </w:t>
      </w:r>
      <w:r>
        <w:rPr>
          <w:rFonts w:cs="Times New Roman" w:ascii="Times New Roman" w:hAnsi="Times New Roman"/>
          <w:color w:val="000000"/>
          <w:sz w:val="22"/>
          <w:szCs w:val="22"/>
        </w:rPr>
        <w:t>riservatezza</w:t>
      </w:r>
      <w:r>
        <w:rPr>
          <w:rFonts w:cs="Times New Roman" w:ascii="Times New Roman" w:hAnsi="Times New Roman"/>
          <w:color w:val="000000"/>
          <w:spacing w:val="15"/>
          <w:sz w:val="22"/>
          <w:szCs w:val="22"/>
        </w:rPr>
        <w:t xml:space="preserve"> </w:t>
      </w:r>
      <w:r>
        <w:rPr>
          <w:rFonts w:cs="Times New Roman" w:ascii="Times New Roman" w:hAnsi="Times New Roman"/>
          <w:color w:val="000000"/>
          <w:sz w:val="22"/>
          <w:szCs w:val="22"/>
        </w:rPr>
        <w:t>dell’identità</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degli</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interessati;</w:t>
      </w:r>
      <w:r>
        <w:rPr>
          <w:rFonts w:cs="Times New Roman" w:ascii="Times New Roman" w:hAnsi="Times New Roman"/>
          <w:color w:val="000000"/>
          <w:spacing w:val="8"/>
          <w:sz w:val="22"/>
          <w:szCs w:val="22"/>
        </w:rPr>
        <w:t xml:space="preserve"> </w:t>
      </w:r>
      <w:r>
        <w:rPr>
          <w:rFonts w:cs="Times New Roman" w:ascii="Times New Roman" w:hAnsi="Times New Roman"/>
          <w:color w:val="000000"/>
          <w:spacing w:val="1"/>
          <w:sz w:val="22"/>
          <w:szCs w:val="22"/>
        </w:rPr>
        <w:t>le</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richieste</w:t>
      </w:r>
      <w:r>
        <w:rPr>
          <w:rFonts w:cs="Times New Roman" w:ascii="Times New Roman" w:hAnsi="Times New Roman"/>
          <w:color w:val="000000"/>
          <w:spacing w:val="8"/>
          <w:sz w:val="22"/>
          <w:szCs w:val="22"/>
        </w:rPr>
        <w:t xml:space="preserve"> </w:t>
      </w:r>
      <w:r>
        <w:rPr>
          <w:rFonts w:cs="Times New Roman" w:ascii="Times New Roman" w:hAnsi="Times New Roman"/>
          <w:color w:val="000000"/>
          <w:sz w:val="22"/>
          <w:szCs w:val="22"/>
        </w:rPr>
        <w:t>di</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visita</w:t>
      </w:r>
      <w:r>
        <w:rPr>
          <w:rFonts w:cs="Times New Roman" w:ascii="Times New Roman" w:hAnsi="Times New Roman"/>
          <w:color w:val="000000"/>
          <w:spacing w:val="11"/>
          <w:sz w:val="22"/>
          <w:szCs w:val="22"/>
        </w:rPr>
        <w:t xml:space="preserve"> </w:t>
      </w:r>
      <w:r>
        <w:rPr>
          <w:rFonts w:cs="Times New Roman" w:ascii="Times New Roman" w:hAnsi="Times New Roman"/>
          <w:color w:val="000000"/>
          <w:spacing w:val="-1"/>
          <w:sz w:val="22"/>
          <w:szCs w:val="22"/>
        </w:rPr>
        <w:t>saranno</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evase</w:t>
      </w:r>
      <w:r>
        <w:rPr>
          <w:rFonts w:cs="Times New Roman" w:ascii="Times New Roman" w:hAnsi="Times New Roman"/>
          <w:color w:val="000000"/>
          <w:spacing w:val="22"/>
          <w:sz w:val="22"/>
          <w:szCs w:val="22"/>
        </w:rPr>
        <w:t xml:space="preserve"> </w:t>
      </w:r>
      <w:r>
        <w:rPr>
          <w:rFonts w:cs="Times New Roman" w:ascii="Times New Roman" w:hAnsi="Times New Roman"/>
          <w:color w:val="000000"/>
          <w:sz w:val="22"/>
          <w:szCs w:val="22"/>
        </w:rPr>
        <w:t>entro</w:t>
      </w:r>
      <w:r>
        <w:rPr>
          <w:rFonts w:cs="Times New Roman" w:ascii="Times New Roman" w:hAnsi="Times New Roman"/>
          <w:color w:val="000000"/>
          <w:spacing w:val="10"/>
          <w:sz w:val="22"/>
          <w:szCs w:val="22"/>
        </w:rPr>
        <w:t xml:space="preserve"> </w:t>
      </w:r>
      <w:r>
        <w:rPr>
          <w:rFonts w:cs="Times New Roman" w:ascii="Times New Roman" w:hAnsi="Times New Roman"/>
          <w:color w:val="000000"/>
          <w:sz w:val="22"/>
          <w:szCs w:val="22"/>
        </w:rPr>
        <w:t>15 giorni</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dalla</w:t>
      </w:r>
      <w:r>
        <w:rPr>
          <w:rFonts w:cs="Times New Roman" w:ascii="Times New Roman" w:hAnsi="Times New Roman"/>
          <w:color w:val="000000"/>
          <w:spacing w:val="1"/>
          <w:sz w:val="22"/>
          <w:szCs w:val="22"/>
        </w:rPr>
        <w:t xml:space="preserve"> </w:t>
      </w:r>
      <w:r>
        <w:rPr>
          <w:rFonts w:cs="Times New Roman" w:ascii="Times New Roman" w:hAnsi="Times New Roman"/>
          <w:color w:val="000000"/>
          <w:sz w:val="22"/>
          <w:szCs w:val="22"/>
        </w:rPr>
        <w:t>richiesta.</w:t>
      </w:r>
    </w:p>
    <w:p>
      <w:pPr>
        <w:pStyle w:val="Normal"/>
        <w:spacing w:lineRule="auto" w:line="360" w:before="0" w:after="0"/>
        <w:ind w:right="283"/>
        <w:rPr>
          <w:rFonts w:ascii="Times New Roman" w:hAnsi="Times New Roman" w:cs="Times New Roman"/>
          <w:color w:val="000000"/>
          <w:sz w:val="22"/>
          <w:szCs w:val="22"/>
        </w:rPr>
      </w:pPr>
      <w:r>
        <w:rPr>
          <w:rFonts w:cs="Times New Roman" w:ascii="Times New Roman" w:hAnsi="Times New Roman"/>
          <w:color w:val="000000"/>
          <w:sz w:val="22"/>
          <w:szCs w:val="22"/>
        </w:rPr>
        <w:t>Lecce,  07/04/2026</w:t>
      </w:r>
    </w:p>
    <w:p>
      <w:pPr>
        <w:pStyle w:val="Normal"/>
        <w:spacing w:lineRule="auto" w:line="360" w:before="0" w:after="0"/>
        <w:ind w:firstLine="708" w:left="4956" w:right="283"/>
        <w:jc w:val="left"/>
        <w:rPr>
          <w:rFonts w:ascii="Times New Roman" w:hAnsi="Times New Roman"/>
          <w:sz w:val="22"/>
          <w:szCs w:val="22"/>
        </w:rPr>
      </w:pPr>
      <w:r>
        <w:rPr>
          <w:rFonts w:cs="Times New Roman" w:ascii="Times New Roman" w:hAnsi="Times New Roman"/>
          <w:b/>
          <w:color w:val="000000"/>
          <w:spacing w:val="-1"/>
          <w:sz w:val="22"/>
          <w:szCs w:val="22"/>
        </w:rPr>
        <w:t>il</w:t>
      </w:r>
      <w:r>
        <w:rPr>
          <w:rFonts w:cs="Times New Roman" w:ascii="Times New Roman" w:hAnsi="Times New Roman"/>
          <w:b/>
          <w:color w:val="000000"/>
          <w:spacing w:val="2"/>
          <w:sz w:val="22"/>
          <w:szCs w:val="22"/>
        </w:rPr>
        <w:t xml:space="preserve"> p</w:t>
      </w:r>
      <w:r>
        <w:rPr>
          <w:rFonts w:cs="Times New Roman" w:ascii="Times New Roman" w:hAnsi="Times New Roman"/>
          <w:b/>
          <w:color w:val="000000"/>
          <w:sz w:val="22"/>
          <w:szCs w:val="22"/>
        </w:rPr>
        <w:t>rofessionista delegato</w:t>
      </w:r>
    </w:p>
    <w:p>
      <w:pPr>
        <w:pStyle w:val="Normal"/>
        <w:spacing w:lineRule="auto" w:line="360" w:before="0" w:after="0"/>
        <w:ind w:right="283"/>
        <w:jc w:val="left"/>
        <w:rPr>
          <w:rFonts w:ascii="Times New Roman" w:hAnsi="Times New Roman"/>
          <w:sz w:val="22"/>
          <w:szCs w:val="22"/>
        </w:rPr>
      </w:pPr>
      <w:r>
        <w:rPr>
          <w:rFonts w:cs="Times New Roman" w:ascii="Times New Roman" w:hAnsi="Times New Roman"/>
          <w:b/>
          <w:color w:val="000000"/>
          <w:sz w:val="22"/>
          <w:szCs w:val="22"/>
        </w:rPr>
        <w:t xml:space="preserve">  </w:t>
      </w:r>
      <w:r>
        <w:rPr>
          <w:rFonts w:cs="Times New Roman" w:ascii="Times New Roman" w:hAnsi="Times New Roman"/>
          <w:b/>
          <w:color w:val="000000"/>
          <w:sz w:val="22"/>
          <w:szCs w:val="22"/>
        </w:rPr>
        <w:tab/>
        <w:tab/>
        <w:tab/>
        <w:tab/>
        <w:tab/>
        <w:tab/>
        <w:tab/>
        <w:tab/>
        <w:t xml:space="preserve">       Avv. Pietro Lisi</w:t>
      </w:r>
    </w:p>
    <w:p>
      <w:pPr>
        <w:pStyle w:val="Normal"/>
        <w:spacing w:lineRule="auto" w:line="360" w:before="0" w:after="0"/>
        <w:ind w:right="283"/>
        <w:jc w:val="left"/>
        <w:rPr>
          <w:rFonts w:ascii="Times New Roman" w:hAnsi="Times New Roman" w:cs="Times New Roman"/>
          <w:color w:val="FF0000"/>
          <w:sz w:val="22"/>
          <w:szCs w:val="22"/>
        </w:rPr>
      </w:pPr>
      <w:r>
        <w:rPr>
          <w:rFonts w:cs="Times New Roman" w:ascii="Times New Roman" w:hAnsi="Times New Roman"/>
          <w:color w:val="FF0000"/>
          <w:sz w:val="22"/>
          <w:szCs w:val="22"/>
        </w:rPr>
      </w:r>
    </w:p>
    <w:sectPr>
      <w:type w:val="nextPage"/>
      <w:pgSz w:w="11906" w:h="16838"/>
      <w:pgMar w:left="1134" w:right="1355" w:gutter="0" w:header="0" w:top="1134" w:footer="0" w:bottom="1134"/>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1"/>
    <w:family w:val="roman"/>
    <w:pitch w:val="variable"/>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settings.xml><?xml version="1.0" encoding="utf-8"?>
<w:settings xmlns:w="http://schemas.openxmlformats.org/wordprocessingml/2006/main">
  <w:zoom w:percent="100"/>
  <w:embedTrueTypeFonts/>
  <w:embedSystemFonts/>
  <w:defaultTabStop w:val="708"/>
  <w:autoHyphenation w:val="true"/>
  <w:hyphenationZone w:val="283"/>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kern w:val="2"/>
        <w:sz w:val="22"/>
        <w:szCs w:val="22"/>
        <w:lang w:val="it-IT" w:eastAsia="it-IT" w:bidi="ar-SA"/>
        <w14:ligatures w14:val="standardContextual"/>
      </w:rPr>
    </w:rPrDefault>
    <w:pPrDefault>
      <w:pPr>
        <w:suppressAutoHyphens w:val="true"/>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suppressAutoHyphens w:val="true"/>
      <w:bidi w:val="0"/>
      <w:spacing w:lineRule="auto" w:line="259" w:before="120" w:after="240"/>
      <w:jc w:val="both"/>
    </w:pPr>
    <w:rPr>
      <w:rFonts w:ascii="Calibri" w:hAnsi="Calibri" w:eastAsia="" w:cs="" w:asciiTheme="minorHAnsi" w:cstheme="minorBidi" w:eastAsiaTheme="minorEastAsia" w:hAnsiTheme="minorHAnsi"/>
      <w:color w:val="auto"/>
      <w:kern w:val="2"/>
      <w:sz w:val="22"/>
      <w:szCs w:val="22"/>
      <w:lang w:val="it-IT" w:eastAsia="en-US" w:bidi="ar-SA"/>
      <w14:ligatures w14:val="standardContextual"/>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qFormat/>
    <w:rsid w:val="00622b5a"/>
    <w:rPr>
      <w:lang w:eastAsia="en-US"/>
    </w:rPr>
  </w:style>
  <w:style w:type="character" w:styleId="PidipaginaCarattere" w:customStyle="1">
    <w:name w:val="Piè di pagina Carattere"/>
    <w:basedOn w:val="DefaultParagraphFont"/>
    <w:qFormat/>
    <w:rsid w:val="00622b5a"/>
    <w:rPr>
      <w:lang w:eastAsia="en-US"/>
    </w:rPr>
  </w:style>
  <w:style w:type="character" w:styleId="Hyperlink">
    <w:name w:val="Hyperlink"/>
    <w:basedOn w:val="DefaultParagraphFont"/>
    <w:rsid w:val="00f03ef9"/>
    <w:rPr>
      <w:color w:themeColor="hyperlink" w:val="0563C1"/>
      <w:u w:val="single"/>
    </w:rPr>
  </w:style>
  <w:style w:type="character" w:styleId="Menzionenonrisolta1" w:customStyle="1">
    <w:name w:val="Menzione non risolta1"/>
    <w:basedOn w:val="DefaultParagraphFont"/>
    <w:uiPriority w:val="99"/>
    <w:semiHidden/>
    <w:unhideWhenUsed/>
    <w:qFormat/>
    <w:rsid w:val="00f03ef9"/>
    <w:rPr>
      <w:color w:val="605E5C"/>
      <w:shd w:fill="E1DFDD" w:val="clear"/>
    </w:rPr>
  </w:style>
  <w:style w:type="character" w:styleId="FollowedHyperlink">
    <w:name w:val="FollowedHyperlink"/>
    <w:basedOn w:val="DefaultParagraphFont"/>
    <w:rsid w:val="00de38d2"/>
    <w:rPr>
      <w:color w:themeColor="followedHyperlink" w:val="954F72"/>
      <w:u w:val="single"/>
    </w:rPr>
  </w:style>
  <w:style w:type="paragraph" w:styleId="Titolo">
    <w:name w:val="Titolo"/>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Normal"/>
    <w:qFormat/>
    <w:pPr>
      <w:suppressLineNumbers/>
    </w:pPr>
    <w:rPr>
      <w:rFonts w:cs="Arial"/>
    </w:rPr>
  </w:style>
  <w:style w:type="paragraph" w:styleId="Titolouser">
    <w:name w:val="Titolo (user)"/>
    <w:basedOn w:val="Normal"/>
    <w:next w:val="BodyText"/>
    <w:qFormat/>
    <w:pPr>
      <w:keepNext w:val="true"/>
      <w:spacing w:before="240" w:after="120"/>
    </w:pPr>
    <w:rPr>
      <w:rFonts w:ascii="Liberation Sans" w:hAnsi="Liberation Sans" w:eastAsia="Arial Unicode MS" w:cs="Arial Unicode MS"/>
      <w:sz w:val="28"/>
      <w:szCs w:val="28"/>
    </w:rPr>
  </w:style>
  <w:style w:type="paragraph" w:styleId="Indiceuser">
    <w:name w:val="Indice (user)"/>
    <w:basedOn w:val="Normal"/>
    <w:qFormat/>
    <w:pPr>
      <w:suppressLineNumbers/>
    </w:pPr>
    <w:rPr>
      <w:rFonts w:cs="Arial Unicode MS"/>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Nessunelenco1" w:customStyle="1">
    <w:name w:val="Nessun elenco1"/>
    <w:semiHidden/>
    <w:qFormat/>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2"/>
      <w:sz w:val="22"/>
      <w:szCs w:val="22"/>
      <w:lang w:val="it-IT" w:eastAsia="it-IT" w:bidi="ar-SA"/>
      <w14:ligatures w14:val="standardContextual"/>
    </w:rPr>
  </w:style>
  <w:style w:type="paragraph" w:styleId="ListParagraph">
    <w:name w:val="List Paragraph"/>
    <w:basedOn w:val="Normal"/>
    <w:qFormat/>
    <w:rsid w:val="00f84a1b"/>
    <w:pPr>
      <w:spacing w:before="120" w:after="240"/>
      <w:ind w:left="720"/>
      <w:contextualSpacing/>
    </w:pPr>
    <w:rPr/>
  </w:style>
  <w:style w:type="paragraph" w:styleId="Intestazioneepidipagina" w:customStyle="1">
    <w:name w:val="Intestazione e piè di pagina"/>
    <w:basedOn w:val="Normal"/>
    <w:qFormat/>
    <w:pPr/>
    <w:rPr/>
  </w:style>
  <w:style w:type="paragraph" w:styleId="Intestazioneepidipaginauser">
    <w:name w:val="Intestazione e piè di pagina (user)"/>
    <w:basedOn w:val="Normal"/>
    <w:qFormat/>
    <w:pPr/>
    <w:rPr/>
  </w:style>
  <w:style w:type="paragraph" w:styleId="Header">
    <w:name w:val="header"/>
    <w:basedOn w:val="Normal"/>
    <w:link w:val="IntestazioneCarattere"/>
    <w:rsid w:val="00622b5a"/>
    <w:pPr>
      <w:tabs>
        <w:tab w:val="clear" w:pos="708"/>
        <w:tab w:val="center" w:pos="4819" w:leader="none"/>
        <w:tab w:val="right" w:pos="9638" w:leader="none"/>
      </w:tabs>
      <w:spacing w:lineRule="auto" w:line="240" w:before="0" w:after="0"/>
    </w:pPr>
    <w:rPr/>
  </w:style>
  <w:style w:type="paragraph" w:styleId="Footer">
    <w:name w:val="footer"/>
    <w:basedOn w:val="Normal"/>
    <w:link w:val="PidipaginaCarattere"/>
    <w:rsid w:val="00622b5a"/>
    <w:pPr>
      <w:tabs>
        <w:tab w:val="clear" w:pos="708"/>
        <w:tab w:val="center" w:pos="4819" w:leader="none"/>
        <w:tab w:val="right" w:pos="9638" w:leader="none"/>
      </w:tabs>
      <w:spacing w:lineRule="auto" w:line="240" w:before="0" w:after="0"/>
    </w:pPr>
    <w:rPr/>
  </w:style>
  <w:style w:type="numbering" w:styleId="Nessunelencouser" w:default="1">
    <w:name w:val="Nessun elenco (user)"/>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semiHidden/>
    <w:tblPr>
      <w:tblCellMar>
        <w:top w:w="0" w:type="dxa"/>
        <w:left w:w="108" w:type="dxa"/>
        <w:bottom w:w="0" w:type="dxa"/>
        <w:right w:w="0" w:type="dxa"/>
      </w:tblCellMar>
    </w:tblPr>
  </w:style>
  <w:style w:type="table" w:styleId="Grigliatabella">
    <w:name w:val="Table Grid"/>
    <w:basedOn w:val="Tabellanormale"/>
    <w:rsid w:val="00926e4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pvp.giustizia.it/" TargetMode="External"/><Relationship Id="rId5" Type="http://schemas.openxmlformats.org/officeDocument/2006/relationships/hyperlink" Target="http://www.oxanet.it/" TargetMode="External"/><Relationship Id="rId6" Type="http://schemas.openxmlformats.org/officeDocument/2006/relationships/hyperlink" Target="http://www.asteannunci.it/" TargetMode="External"/><Relationship Id="rId7" Type="http://schemas.openxmlformats.org/officeDocument/2006/relationships/hyperlink" Target="http://www.immobiliare.it/" TargetMode="External"/><Relationship Id="rId8" Type="http://schemas.openxmlformats.org/officeDocument/2006/relationships/hyperlink" Target="about:blank" TargetMode="External"/><Relationship Id="rId9" Type="http://schemas.openxmlformats.org/officeDocument/2006/relationships/hyperlink" Target="about:blank" TargetMode="External"/><Relationship Id="rId10" Type="http://schemas.openxmlformats.org/officeDocument/2006/relationships/hyperlink" Target="about:blank" TargetMode="External"/><Relationship Id="rId11" Type="http://schemas.openxmlformats.org/officeDocument/2006/relationships/image" Target="media/image3.jpeg"/><Relationship Id="rId12" Type="http://schemas.openxmlformats.org/officeDocument/2006/relationships/image" Target="media/image2.jpeg"/><Relationship Id="rId13" Type="http://schemas.openxmlformats.org/officeDocument/2006/relationships/image" Target="media/image2.jpeg"/><Relationship Id="rId14" Type="http://schemas.openxmlformats.org/officeDocument/2006/relationships/hyperlink" Target="https://portalevenditepubbliche.giustizia.it/" TargetMode="Externa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340</TotalTime>
  <Application>LibreOffice/25.8.4.2$MacOSX_AARCH64 LibreOffice_project/290daaa01b999472f0c7a3890eb6a550fd74c6df</Application>
  <AppVersion>15.0000</AppVersion>
  <Pages>6</Pages>
  <Words>2022</Words>
  <Characters>12279</Characters>
  <CharactersWithSpaces>14415</CharactersWithSpaces>
  <Paragraphs>71</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2023-12-20T16:16:00Z</dcterms:created>
  <dc:creator>Utente</dc:creator>
  <dc:description/>
  <dc:language>it-IT</dc:language>
  <cp:lastModifiedBy/>
  <cp:lastPrinted>2026-04-07T16:38:32Z</cp:lastPrinted>
  <dcterms:modified xsi:type="dcterms:W3CDTF">2026-04-07T16:50:59Z</dcterms:modified>
  <cp:revision>127</cp:revision>
  <dc:subject/>
  <dc:title/>
</cp:coreProperties>
</file>

<file path=docProps/custom.xml><?xml version="1.0" encoding="utf-8"?>
<Properties xmlns="http://schemas.openxmlformats.org/officeDocument/2006/custom-properties" xmlns:vt="http://schemas.openxmlformats.org/officeDocument/2006/docPropsVTypes"/>
</file>